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E4AA12" w14:textId="20C029BB" w:rsidR="000E289B" w:rsidRPr="009A23C6" w:rsidRDefault="00E97483" w:rsidP="009A096D">
      <w:pPr>
        <w:spacing w:line="276" w:lineRule="auto"/>
        <w:ind w:left="708" w:hanging="708"/>
        <w:rPr>
          <w:rFonts w:ascii="Georgia" w:hAnsi="Georgia" w:cs="Arial"/>
          <w:lang w:val="es-ES"/>
        </w:rPr>
      </w:pPr>
      <w:r>
        <w:rPr>
          <w:noProof/>
          <w:lang w:val="en-US"/>
        </w:rPr>
        <w:drawing>
          <wp:anchor distT="0" distB="0" distL="114300" distR="114300" simplePos="0" relativeHeight="251780096" behindDoc="0" locked="0" layoutInCell="1" allowOverlap="1" wp14:anchorId="4746217A" wp14:editId="09289DFF">
            <wp:simplePos x="0" y="0"/>
            <wp:positionH relativeFrom="page">
              <wp:posOffset>-7620</wp:posOffset>
            </wp:positionH>
            <wp:positionV relativeFrom="paragraph">
              <wp:posOffset>-916305</wp:posOffset>
            </wp:positionV>
            <wp:extent cx="7780425" cy="10066991"/>
            <wp:effectExtent l="0" t="0" r="0" b="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80425" cy="100669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5D4850" w14:textId="1D3E672F" w:rsidR="00035DA8" w:rsidRPr="009A23C6" w:rsidRDefault="00035DA8" w:rsidP="000327B2">
      <w:pPr>
        <w:pStyle w:val="titulosssssss"/>
        <w:spacing w:line="276" w:lineRule="auto"/>
        <w:rPr>
          <w:rFonts w:ascii="Georgia" w:hAnsi="Georgia"/>
          <w:sz w:val="22"/>
          <w:szCs w:val="22"/>
        </w:rPr>
      </w:pPr>
    </w:p>
    <w:p w14:paraId="7E0947D1" w14:textId="0347F460" w:rsidR="00BE7B36" w:rsidRPr="009A23C6" w:rsidRDefault="00BE7B36" w:rsidP="000327B2">
      <w:pPr>
        <w:pStyle w:val="titulosssssss"/>
        <w:spacing w:line="276" w:lineRule="auto"/>
        <w:rPr>
          <w:rFonts w:ascii="Georgia" w:hAnsi="Georgia"/>
          <w:sz w:val="22"/>
          <w:szCs w:val="22"/>
        </w:rPr>
      </w:pPr>
    </w:p>
    <w:p w14:paraId="5705618F" w14:textId="047C8504" w:rsidR="00BE7B36" w:rsidRPr="009A23C6" w:rsidRDefault="00BE7B36" w:rsidP="000327B2">
      <w:pPr>
        <w:pStyle w:val="titulosssssss"/>
        <w:spacing w:line="276" w:lineRule="auto"/>
        <w:rPr>
          <w:rFonts w:ascii="Georgia" w:hAnsi="Georgia"/>
          <w:sz w:val="22"/>
          <w:szCs w:val="22"/>
        </w:rPr>
      </w:pPr>
    </w:p>
    <w:p w14:paraId="3807AAAB" w14:textId="192B2F26" w:rsidR="00BE7B36" w:rsidRPr="009A23C6" w:rsidRDefault="00BE7B36" w:rsidP="000327B2">
      <w:pPr>
        <w:pStyle w:val="titulosssssss"/>
        <w:spacing w:line="276" w:lineRule="auto"/>
        <w:rPr>
          <w:rFonts w:ascii="Georgia" w:hAnsi="Georgia"/>
          <w:sz w:val="22"/>
          <w:szCs w:val="22"/>
        </w:rPr>
      </w:pPr>
    </w:p>
    <w:p w14:paraId="28BC9428" w14:textId="10A220AA" w:rsidR="00BE7B36" w:rsidRPr="009A23C6" w:rsidRDefault="00BE7B36" w:rsidP="000327B2">
      <w:pPr>
        <w:pStyle w:val="titulosssssss"/>
        <w:spacing w:line="276" w:lineRule="auto"/>
        <w:rPr>
          <w:rFonts w:ascii="Georgia" w:hAnsi="Georgia"/>
          <w:sz w:val="22"/>
          <w:szCs w:val="22"/>
        </w:rPr>
      </w:pPr>
    </w:p>
    <w:p w14:paraId="5AA604BB" w14:textId="0D6D4AD8" w:rsidR="00BE7B36" w:rsidRPr="009A23C6" w:rsidRDefault="00BE7B36" w:rsidP="000327B2">
      <w:pPr>
        <w:pStyle w:val="titulosssssss"/>
        <w:spacing w:line="276" w:lineRule="auto"/>
        <w:rPr>
          <w:rFonts w:ascii="Georgia" w:hAnsi="Georgia"/>
          <w:sz w:val="22"/>
          <w:szCs w:val="22"/>
        </w:rPr>
      </w:pPr>
    </w:p>
    <w:p w14:paraId="45506EBF" w14:textId="07F53E4B" w:rsidR="00BE7B36" w:rsidRPr="009A23C6" w:rsidRDefault="00BE7B36" w:rsidP="000327B2">
      <w:pPr>
        <w:pStyle w:val="titulosssssss"/>
        <w:spacing w:line="276" w:lineRule="auto"/>
        <w:rPr>
          <w:rFonts w:ascii="Georgia" w:hAnsi="Georgia"/>
          <w:sz w:val="22"/>
          <w:szCs w:val="22"/>
        </w:rPr>
      </w:pPr>
    </w:p>
    <w:p w14:paraId="7F8480BB" w14:textId="0FCA0B75" w:rsidR="00BE7B36" w:rsidRPr="009A23C6" w:rsidRDefault="00BE7B36" w:rsidP="000327B2">
      <w:pPr>
        <w:pStyle w:val="titulosssssss"/>
        <w:spacing w:line="276" w:lineRule="auto"/>
        <w:rPr>
          <w:rFonts w:ascii="Georgia" w:hAnsi="Georgia"/>
          <w:sz w:val="22"/>
          <w:szCs w:val="22"/>
        </w:rPr>
      </w:pPr>
    </w:p>
    <w:p w14:paraId="02151680" w14:textId="0CFE6EBB" w:rsidR="00BE7B36" w:rsidRPr="009A23C6" w:rsidRDefault="00BE7B36" w:rsidP="000327B2">
      <w:pPr>
        <w:pStyle w:val="titulosssssss"/>
        <w:spacing w:line="276" w:lineRule="auto"/>
        <w:rPr>
          <w:rFonts w:ascii="Georgia" w:hAnsi="Georgia"/>
          <w:sz w:val="22"/>
          <w:szCs w:val="22"/>
        </w:rPr>
      </w:pPr>
    </w:p>
    <w:p w14:paraId="517A4EA7" w14:textId="5E6880D6" w:rsidR="00BE7B36" w:rsidRPr="009A23C6" w:rsidRDefault="00BE7B36" w:rsidP="000327B2">
      <w:pPr>
        <w:pStyle w:val="titulosssssss"/>
        <w:spacing w:line="276" w:lineRule="auto"/>
        <w:rPr>
          <w:rFonts w:ascii="Georgia" w:hAnsi="Georgia"/>
          <w:sz w:val="22"/>
          <w:szCs w:val="22"/>
        </w:rPr>
      </w:pPr>
    </w:p>
    <w:p w14:paraId="11634100" w14:textId="633317AF" w:rsidR="00BE7B36" w:rsidRPr="009A23C6" w:rsidRDefault="00BE7B36" w:rsidP="000327B2">
      <w:pPr>
        <w:pStyle w:val="titulosssssss"/>
        <w:spacing w:line="276" w:lineRule="auto"/>
        <w:rPr>
          <w:rFonts w:ascii="Georgia" w:hAnsi="Georgia"/>
          <w:sz w:val="22"/>
          <w:szCs w:val="22"/>
        </w:rPr>
      </w:pPr>
    </w:p>
    <w:p w14:paraId="3F475DD6" w14:textId="2FE7B063" w:rsidR="00BE7B36" w:rsidRPr="009A23C6" w:rsidRDefault="00BE7B36" w:rsidP="000327B2">
      <w:pPr>
        <w:pStyle w:val="titulosssssss"/>
        <w:spacing w:line="276" w:lineRule="auto"/>
        <w:rPr>
          <w:rFonts w:ascii="Georgia" w:hAnsi="Georgia"/>
          <w:sz w:val="22"/>
          <w:szCs w:val="22"/>
        </w:rPr>
      </w:pPr>
    </w:p>
    <w:p w14:paraId="6666910A" w14:textId="64BB243B" w:rsidR="00BE7B36" w:rsidRPr="009A23C6" w:rsidRDefault="00BE7B36" w:rsidP="000327B2">
      <w:pPr>
        <w:pStyle w:val="titulosssssss"/>
        <w:spacing w:line="276" w:lineRule="auto"/>
        <w:rPr>
          <w:rFonts w:ascii="Georgia" w:hAnsi="Georgia"/>
          <w:sz w:val="22"/>
          <w:szCs w:val="22"/>
        </w:rPr>
      </w:pPr>
    </w:p>
    <w:p w14:paraId="64E59F27" w14:textId="7F98E80F" w:rsidR="00BE7B36" w:rsidRPr="009A23C6" w:rsidRDefault="00BE7B36" w:rsidP="000327B2">
      <w:pPr>
        <w:pStyle w:val="titulosssssss"/>
        <w:spacing w:line="276" w:lineRule="auto"/>
        <w:rPr>
          <w:rFonts w:ascii="Georgia" w:hAnsi="Georgia"/>
          <w:sz w:val="22"/>
          <w:szCs w:val="22"/>
        </w:rPr>
      </w:pPr>
    </w:p>
    <w:p w14:paraId="1B62EC30" w14:textId="6A6189BF" w:rsidR="00BE7B36" w:rsidRPr="009A23C6" w:rsidRDefault="00BE7B36" w:rsidP="000327B2">
      <w:pPr>
        <w:pStyle w:val="titulosssssss"/>
        <w:spacing w:line="276" w:lineRule="auto"/>
        <w:rPr>
          <w:rFonts w:ascii="Georgia" w:hAnsi="Georgia"/>
          <w:sz w:val="22"/>
          <w:szCs w:val="22"/>
        </w:rPr>
      </w:pPr>
    </w:p>
    <w:p w14:paraId="04BE24F0" w14:textId="36DAC456" w:rsidR="00BE7B36" w:rsidRPr="009A23C6" w:rsidRDefault="00BE7B36" w:rsidP="000327B2">
      <w:pPr>
        <w:pStyle w:val="titulosssssss"/>
        <w:spacing w:line="276" w:lineRule="auto"/>
        <w:rPr>
          <w:rFonts w:ascii="Georgia" w:hAnsi="Georgia"/>
          <w:sz w:val="22"/>
          <w:szCs w:val="22"/>
        </w:rPr>
      </w:pPr>
    </w:p>
    <w:p w14:paraId="2C8C3ECF" w14:textId="03250E71" w:rsidR="00BE7B36" w:rsidRPr="009A23C6" w:rsidRDefault="00BE7B36" w:rsidP="000327B2">
      <w:pPr>
        <w:pStyle w:val="titulosssssss"/>
        <w:spacing w:line="276" w:lineRule="auto"/>
        <w:rPr>
          <w:rFonts w:ascii="Georgia" w:hAnsi="Georgia"/>
          <w:sz w:val="22"/>
          <w:szCs w:val="22"/>
        </w:rPr>
      </w:pPr>
    </w:p>
    <w:p w14:paraId="4037E21E" w14:textId="49CF049D" w:rsidR="00BE7B36" w:rsidRPr="009A23C6" w:rsidRDefault="00BE7B36" w:rsidP="000327B2">
      <w:pPr>
        <w:pStyle w:val="titulosssssss"/>
        <w:spacing w:line="276" w:lineRule="auto"/>
        <w:rPr>
          <w:rFonts w:ascii="Georgia" w:hAnsi="Georgia"/>
          <w:sz w:val="22"/>
          <w:szCs w:val="22"/>
        </w:rPr>
      </w:pPr>
    </w:p>
    <w:p w14:paraId="51A1F2EA" w14:textId="6299195A" w:rsidR="00BE7B36" w:rsidRPr="009A23C6" w:rsidRDefault="00BE7B36" w:rsidP="000327B2">
      <w:pPr>
        <w:pStyle w:val="titulosssssss"/>
        <w:spacing w:line="276" w:lineRule="auto"/>
        <w:rPr>
          <w:rFonts w:ascii="Georgia" w:hAnsi="Georgia"/>
          <w:sz w:val="22"/>
          <w:szCs w:val="22"/>
        </w:rPr>
      </w:pPr>
    </w:p>
    <w:p w14:paraId="42ABDB63" w14:textId="3D9C2041" w:rsidR="00035DA8" w:rsidRPr="009A23C6" w:rsidRDefault="00035DA8" w:rsidP="000327B2">
      <w:pPr>
        <w:pStyle w:val="titulosssssss"/>
        <w:spacing w:line="276" w:lineRule="auto"/>
        <w:rPr>
          <w:rFonts w:ascii="Georgia" w:hAnsi="Georgia"/>
          <w:b w:val="0"/>
          <w:sz w:val="22"/>
          <w:szCs w:val="22"/>
        </w:rPr>
      </w:pPr>
    </w:p>
    <w:p w14:paraId="560C32E4" w14:textId="42C2116B" w:rsidR="00035DA8" w:rsidRPr="009A23C6" w:rsidRDefault="00035DA8" w:rsidP="000327B2">
      <w:pPr>
        <w:pStyle w:val="titulosssssss"/>
        <w:spacing w:line="276" w:lineRule="auto"/>
        <w:rPr>
          <w:rFonts w:ascii="Georgia" w:hAnsi="Georgia"/>
          <w:sz w:val="22"/>
          <w:szCs w:val="22"/>
        </w:rPr>
      </w:pPr>
    </w:p>
    <w:p w14:paraId="2D092B12" w14:textId="22006C1B" w:rsidR="00035DA8" w:rsidRPr="009A23C6" w:rsidRDefault="00035DA8" w:rsidP="000327B2">
      <w:pPr>
        <w:pStyle w:val="titulosssssss"/>
        <w:spacing w:line="276" w:lineRule="auto"/>
        <w:rPr>
          <w:rFonts w:ascii="Georgia" w:hAnsi="Georgia"/>
          <w:sz w:val="22"/>
          <w:szCs w:val="22"/>
        </w:rPr>
      </w:pPr>
    </w:p>
    <w:p w14:paraId="53C62E00" w14:textId="5E930F97" w:rsidR="00035DA8" w:rsidRPr="009A23C6" w:rsidRDefault="00AC464D" w:rsidP="000327B2">
      <w:pPr>
        <w:pStyle w:val="titulosssssss"/>
        <w:spacing w:line="276" w:lineRule="auto"/>
        <w:rPr>
          <w:rFonts w:ascii="Georgia" w:hAnsi="Georgia"/>
          <w:sz w:val="22"/>
          <w:szCs w:val="22"/>
        </w:rPr>
      </w:pPr>
      <w:r>
        <w:rPr>
          <w:rFonts w:ascii="Georgia" w:hAnsi="Georgia"/>
          <w:sz w:val="22"/>
          <w:szCs w:val="22"/>
        </w:rPr>
        <w:t>PC</w:t>
      </w:r>
    </w:p>
    <w:p w14:paraId="74DF9561" w14:textId="18D05354" w:rsidR="00035DA8" w:rsidRPr="009A23C6" w:rsidRDefault="00035DA8" w:rsidP="000327B2">
      <w:pPr>
        <w:pStyle w:val="titulosssssss"/>
        <w:spacing w:line="276" w:lineRule="auto"/>
        <w:rPr>
          <w:rFonts w:ascii="Georgia" w:hAnsi="Georgia"/>
          <w:sz w:val="22"/>
          <w:szCs w:val="22"/>
        </w:rPr>
      </w:pPr>
    </w:p>
    <w:p w14:paraId="4072B335" w14:textId="7C045DE8" w:rsidR="00035DA8" w:rsidRPr="009A23C6" w:rsidRDefault="00035DA8" w:rsidP="000327B2">
      <w:pPr>
        <w:pStyle w:val="titulosssssss"/>
        <w:spacing w:line="276" w:lineRule="auto"/>
        <w:rPr>
          <w:rFonts w:ascii="Georgia" w:hAnsi="Georgia"/>
          <w:sz w:val="22"/>
          <w:szCs w:val="22"/>
        </w:rPr>
      </w:pPr>
    </w:p>
    <w:p w14:paraId="0B51D398" w14:textId="2B51CFC1" w:rsidR="00035DA8" w:rsidRPr="009A23C6" w:rsidRDefault="00884471" w:rsidP="000327B2">
      <w:pPr>
        <w:pStyle w:val="titulosssssss"/>
        <w:spacing w:line="276" w:lineRule="auto"/>
        <w:rPr>
          <w:rFonts w:ascii="Georgia" w:hAnsi="Georgia"/>
          <w:sz w:val="22"/>
          <w:szCs w:val="22"/>
        </w:rPr>
      </w:pPr>
      <w:r w:rsidRPr="00884471">
        <w:rPr>
          <w:rFonts w:ascii="Georgia" w:hAnsi="Georgia" w:cs="Arial"/>
          <w:noProof/>
        </w:rPr>
        <mc:AlternateContent>
          <mc:Choice Requires="wps">
            <w:drawing>
              <wp:anchor distT="45720" distB="45720" distL="114300" distR="114300" simplePos="0" relativeHeight="251786240" behindDoc="0" locked="0" layoutInCell="1" allowOverlap="1" wp14:anchorId="2943E0ED" wp14:editId="24756BB2">
                <wp:simplePos x="0" y="0"/>
                <wp:positionH relativeFrom="column">
                  <wp:posOffset>457200</wp:posOffset>
                </wp:positionH>
                <wp:positionV relativeFrom="paragraph">
                  <wp:posOffset>15240</wp:posOffset>
                </wp:positionV>
                <wp:extent cx="5340985" cy="1404620"/>
                <wp:effectExtent l="0" t="0" r="0" b="0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4098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94973F" w14:textId="4FC271D3" w:rsidR="00884471" w:rsidRPr="00AC464D" w:rsidRDefault="00AC464D">
                            <w:pPr>
                              <w:rPr>
                                <w:rFonts w:ascii="Book Antiqua" w:hAnsi="Book Antiqua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44"/>
                                <w:szCs w:val="44"/>
                                <w:lang w:val="es-ES"/>
                              </w:rPr>
                            </w:pPr>
                            <w:r>
                              <w:rPr>
                                <w:rFonts w:ascii="Book Antiqua" w:hAnsi="Book Antiqua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44"/>
                                <w:szCs w:val="44"/>
                                <w:lang w:val="es-ES"/>
                              </w:rPr>
                              <w:t>Identificación del Componente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943E0ED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36pt;margin-top:1.2pt;width:420.55pt;height:110.6pt;z-index:25178624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" filled="f" stroked="f">
                <v:textbox style="mso-fit-shape-to-text:t">
                  <w:txbxContent>
                    <w:p w14:paraId="4794973F" w14:textId="4FC271D3" w:rsidR="00884471" w:rsidRPr="00AC464D" w:rsidRDefault="00AC464D">
                      <w:pPr>
                        <w:rPr>
                          <w:rFonts w:ascii="Book Antiqua" w:hAnsi="Book Antiqua"/>
                          <w:b/>
                          <w:bCs/>
                          <w:i/>
                          <w:iCs/>
                          <w:color w:val="FFFFFF" w:themeColor="background1"/>
                          <w:sz w:val="44"/>
                          <w:szCs w:val="44"/>
                          <w:lang w:val="es-ES"/>
                        </w:rPr>
                      </w:pPr>
                      <w:r>
                        <w:rPr>
                          <w:rFonts w:ascii="Book Antiqua" w:hAnsi="Book Antiqua"/>
                          <w:b/>
                          <w:bCs/>
                          <w:i/>
                          <w:iCs/>
                          <w:color w:val="FFFFFF" w:themeColor="background1"/>
                          <w:sz w:val="44"/>
                          <w:szCs w:val="44"/>
                          <w:lang w:val="es-ES"/>
                        </w:rPr>
                        <w:t>Identificación del Componente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D2F31CD" w14:textId="4440E4FA" w:rsidR="00035DA8" w:rsidRPr="009A23C6" w:rsidRDefault="00035DA8" w:rsidP="000327B2">
      <w:pPr>
        <w:pStyle w:val="titulosssssss"/>
        <w:spacing w:line="276" w:lineRule="auto"/>
        <w:rPr>
          <w:rFonts w:ascii="Georgia" w:hAnsi="Georgia"/>
          <w:sz w:val="22"/>
          <w:szCs w:val="22"/>
        </w:rPr>
      </w:pPr>
    </w:p>
    <w:p w14:paraId="76967F87" w14:textId="10AE46E4" w:rsidR="00035DA8" w:rsidRPr="009A23C6" w:rsidRDefault="00884471" w:rsidP="000327B2">
      <w:pPr>
        <w:pStyle w:val="titulosssssss"/>
        <w:spacing w:line="276" w:lineRule="auto"/>
        <w:rPr>
          <w:rFonts w:ascii="Georgia" w:hAnsi="Georgia"/>
          <w:sz w:val="22"/>
          <w:szCs w:val="22"/>
        </w:rPr>
      </w:pPr>
      <w:r w:rsidRPr="00884471">
        <w:rPr>
          <w:rFonts w:ascii="Georgia" w:hAnsi="Georgia" w:cs="Arial"/>
          <w:noProof/>
        </w:rPr>
        <mc:AlternateContent>
          <mc:Choice Requires="wps">
            <w:drawing>
              <wp:anchor distT="45720" distB="45720" distL="114300" distR="114300" simplePos="0" relativeHeight="251789312" behindDoc="0" locked="0" layoutInCell="1" allowOverlap="1" wp14:anchorId="1AA10D06" wp14:editId="5FDB95D7">
                <wp:simplePos x="0" y="0"/>
                <wp:positionH relativeFrom="column">
                  <wp:posOffset>456565</wp:posOffset>
                </wp:positionH>
                <wp:positionV relativeFrom="paragraph">
                  <wp:posOffset>173990</wp:posOffset>
                </wp:positionV>
                <wp:extent cx="4694555" cy="1404620"/>
                <wp:effectExtent l="0" t="0" r="0" b="0"/>
                <wp:wrapSquare wrapText="bothSides"/>
                <wp:docPr id="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9455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C9D3E4" w14:textId="747B6E0D" w:rsidR="00884471" w:rsidRPr="00AC464D" w:rsidRDefault="00AC464D">
                            <w:pPr>
                              <w:rPr>
                                <w:rFonts w:ascii="Book Antiqua" w:hAnsi="Book Antiqua"/>
                                <w:bCs/>
                                <w:i/>
                                <w:i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AC464D">
                              <w:rPr>
                                <w:rFonts w:ascii="Book Antiqua" w:hAnsi="Book Antiqua"/>
                                <w:bCs/>
                                <w:i/>
                                <w:iCs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Guía didáctica para el diseño de </w:t>
                            </w:r>
                            <w:r w:rsidR="003148E2">
                              <w:rPr>
                                <w:rFonts w:ascii="Book Antiqua" w:hAnsi="Book Antiqua"/>
                                <w:bCs/>
                                <w:i/>
                                <w:iCs/>
                                <w:color w:val="FFFFFF" w:themeColor="background1"/>
                                <w:sz w:val="40"/>
                                <w:szCs w:val="40"/>
                              </w:rPr>
                              <w:t>UDPROCO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AA10D06" id="_x0000_s1027" type="#_x0000_t202" style="position:absolute;left:0;text-align:left;margin-left:35.95pt;margin-top:13.7pt;width:369.65pt;height:110.6pt;z-index:251789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" filled="f" stroked="f">
                <v:textbox style="mso-fit-shape-to-text:t">
                  <w:txbxContent>
                    <w:p w14:paraId="33C9D3E4" w14:textId="747B6E0D" w:rsidR="00884471" w:rsidRPr="00AC464D" w:rsidRDefault="00AC464D">
                      <w:pPr>
                        <w:rPr>
                          <w:rFonts w:ascii="Book Antiqua" w:hAnsi="Book Antiqua"/>
                          <w:bCs/>
                          <w:i/>
                          <w:iCs/>
                          <w:color w:val="FFFFFF" w:themeColor="background1"/>
                          <w:sz w:val="40"/>
                          <w:szCs w:val="40"/>
                        </w:rPr>
                      </w:pPr>
                      <w:r w:rsidRPr="00AC464D">
                        <w:rPr>
                          <w:rFonts w:ascii="Book Antiqua" w:hAnsi="Book Antiqua"/>
                          <w:bCs/>
                          <w:i/>
                          <w:iCs/>
                          <w:color w:val="FFFFFF" w:themeColor="background1"/>
                          <w:sz w:val="40"/>
                          <w:szCs w:val="40"/>
                        </w:rPr>
                        <w:t xml:space="preserve">Guía didáctica para el diseño de </w:t>
                      </w:r>
                      <w:r w:rsidR="003148E2">
                        <w:rPr>
                          <w:rFonts w:ascii="Book Antiqua" w:hAnsi="Book Antiqua"/>
                          <w:bCs/>
                          <w:i/>
                          <w:iCs/>
                          <w:color w:val="FFFFFF" w:themeColor="background1"/>
                          <w:sz w:val="40"/>
                          <w:szCs w:val="40"/>
                        </w:rPr>
                        <w:t>UDPROCO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Georgia" w:hAnsi="Georgia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0391C2B2" wp14:editId="479E194C">
                <wp:simplePos x="0" y="0"/>
                <wp:positionH relativeFrom="column">
                  <wp:posOffset>542925</wp:posOffset>
                </wp:positionH>
                <wp:positionV relativeFrom="paragraph">
                  <wp:posOffset>137160</wp:posOffset>
                </wp:positionV>
                <wp:extent cx="4800600" cy="0"/>
                <wp:effectExtent l="0" t="0" r="0" b="0"/>
                <wp:wrapNone/>
                <wp:docPr id="8" name="Conector rec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006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2EB850D" id="Conector recto 8" o:spid="_x0000_s1026" style="position:absolute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.75pt,10.8pt" to="420.75pt,1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" strokecolor="white [3212]" strokeweight=".5pt">
                <v:stroke joinstyle="miter"/>
              </v:line>
            </w:pict>
          </mc:Fallback>
        </mc:AlternateContent>
      </w:r>
    </w:p>
    <w:p w14:paraId="06A75A21" w14:textId="0F33E793" w:rsidR="00035DA8" w:rsidRPr="009A23C6" w:rsidRDefault="00035DA8" w:rsidP="000327B2">
      <w:pPr>
        <w:pStyle w:val="titulosssssss"/>
        <w:spacing w:line="276" w:lineRule="auto"/>
        <w:rPr>
          <w:rFonts w:ascii="Georgia" w:hAnsi="Georgia"/>
          <w:sz w:val="22"/>
          <w:szCs w:val="22"/>
        </w:rPr>
      </w:pPr>
    </w:p>
    <w:p w14:paraId="5D394FAC" w14:textId="38316928" w:rsidR="00035DA8" w:rsidRPr="009A23C6" w:rsidRDefault="00035DA8" w:rsidP="000327B2">
      <w:pPr>
        <w:pStyle w:val="titulosssssss"/>
        <w:spacing w:line="276" w:lineRule="auto"/>
        <w:rPr>
          <w:rFonts w:ascii="Georgia" w:hAnsi="Georgia"/>
          <w:sz w:val="22"/>
          <w:szCs w:val="22"/>
        </w:rPr>
      </w:pPr>
    </w:p>
    <w:p w14:paraId="7AB24F59" w14:textId="35D691BF" w:rsidR="00035DA8" w:rsidRPr="009A23C6" w:rsidRDefault="00035DA8" w:rsidP="000327B2">
      <w:pPr>
        <w:pStyle w:val="titulosssssss"/>
        <w:spacing w:line="276" w:lineRule="auto"/>
        <w:rPr>
          <w:rFonts w:ascii="Georgia" w:hAnsi="Georgia"/>
          <w:sz w:val="22"/>
          <w:szCs w:val="22"/>
        </w:rPr>
      </w:pPr>
    </w:p>
    <w:p w14:paraId="259B0FAE" w14:textId="75B66C5F" w:rsidR="00035DA8" w:rsidRDefault="00035DA8" w:rsidP="000327B2">
      <w:pPr>
        <w:pStyle w:val="titulosssssss"/>
        <w:spacing w:line="276" w:lineRule="auto"/>
        <w:rPr>
          <w:rFonts w:ascii="Georgia" w:hAnsi="Georgia"/>
          <w:sz w:val="22"/>
          <w:szCs w:val="22"/>
        </w:rPr>
      </w:pPr>
    </w:p>
    <w:p w14:paraId="726861B5" w14:textId="29795DDB" w:rsidR="00830002" w:rsidRDefault="00830002" w:rsidP="000327B2">
      <w:pPr>
        <w:pStyle w:val="titulosssssss"/>
        <w:spacing w:line="276" w:lineRule="auto"/>
        <w:rPr>
          <w:rFonts w:ascii="Georgia" w:hAnsi="Georgia"/>
          <w:sz w:val="22"/>
          <w:szCs w:val="22"/>
        </w:rPr>
      </w:pPr>
    </w:p>
    <w:p w14:paraId="30127333" w14:textId="4EDA40CC" w:rsidR="00830002" w:rsidRDefault="00830002" w:rsidP="000327B2">
      <w:pPr>
        <w:pStyle w:val="titulosssssss"/>
        <w:spacing w:line="276" w:lineRule="auto"/>
        <w:rPr>
          <w:rFonts w:ascii="Georgia" w:hAnsi="Georgia"/>
          <w:sz w:val="22"/>
          <w:szCs w:val="22"/>
        </w:rPr>
      </w:pPr>
    </w:p>
    <w:p w14:paraId="25F4A0B6" w14:textId="34C62E59" w:rsidR="00830002" w:rsidRDefault="00830002" w:rsidP="000327B2">
      <w:pPr>
        <w:pStyle w:val="titulosssssss"/>
        <w:spacing w:line="276" w:lineRule="auto"/>
        <w:rPr>
          <w:rFonts w:ascii="Georgia" w:hAnsi="Georgia"/>
          <w:sz w:val="22"/>
          <w:szCs w:val="22"/>
        </w:rPr>
      </w:pPr>
    </w:p>
    <w:p w14:paraId="31ECEA12" w14:textId="68DC70EE" w:rsidR="00830002" w:rsidRDefault="00830002" w:rsidP="000327B2">
      <w:pPr>
        <w:pStyle w:val="titulosssssss"/>
        <w:spacing w:line="276" w:lineRule="auto"/>
        <w:rPr>
          <w:rFonts w:ascii="Georgia" w:hAnsi="Georgia"/>
          <w:sz w:val="22"/>
          <w:szCs w:val="22"/>
        </w:rPr>
      </w:pPr>
    </w:p>
    <w:p w14:paraId="6BE543BC" w14:textId="55646501" w:rsidR="00830002" w:rsidRDefault="00830002" w:rsidP="000327B2">
      <w:pPr>
        <w:pStyle w:val="titulosssssss"/>
        <w:spacing w:line="276" w:lineRule="auto"/>
        <w:rPr>
          <w:rFonts w:ascii="Georgia" w:hAnsi="Georgia"/>
          <w:sz w:val="22"/>
          <w:szCs w:val="22"/>
        </w:rPr>
      </w:pPr>
    </w:p>
    <w:p w14:paraId="0783ABD0" w14:textId="6162F2DF" w:rsidR="00830002" w:rsidRDefault="00830002" w:rsidP="000327B2">
      <w:pPr>
        <w:pStyle w:val="titulosssssss"/>
        <w:spacing w:line="276" w:lineRule="auto"/>
        <w:rPr>
          <w:rFonts w:ascii="Georgia" w:hAnsi="Georgia"/>
          <w:sz w:val="22"/>
          <w:szCs w:val="22"/>
        </w:rPr>
      </w:pPr>
    </w:p>
    <w:p w14:paraId="2C0C4A93" w14:textId="6E95C304" w:rsidR="00830002" w:rsidRDefault="00830002" w:rsidP="000327B2">
      <w:pPr>
        <w:pStyle w:val="titulosssssss"/>
        <w:spacing w:line="276" w:lineRule="auto"/>
        <w:rPr>
          <w:rFonts w:ascii="Georgia" w:hAnsi="Georgia"/>
          <w:sz w:val="22"/>
          <w:szCs w:val="22"/>
        </w:rPr>
      </w:pPr>
    </w:p>
    <w:p w14:paraId="02675396" w14:textId="77777777" w:rsidR="00830002" w:rsidRPr="009A23C6" w:rsidRDefault="00830002" w:rsidP="000327B2">
      <w:pPr>
        <w:pStyle w:val="titulosssssss"/>
        <w:spacing w:line="276" w:lineRule="auto"/>
        <w:rPr>
          <w:rFonts w:ascii="Georgia" w:hAnsi="Georgia"/>
          <w:sz w:val="22"/>
          <w:szCs w:val="22"/>
        </w:rPr>
      </w:pPr>
    </w:p>
    <w:p w14:paraId="48B553E9" w14:textId="25F1925C" w:rsidR="00035DA8" w:rsidRPr="009A23C6" w:rsidRDefault="00035DA8" w:rsidP="000327B2">
      <w:pPr>
        <w:pStyle w:val="titulosssssss"/>
        <w:spacing w:line="276" w:lineRule="auto"/>
        <w:jc w:val="left"/>
        <w:rPr>
          <w:rFonts w:ascii="Georgia" w:hAnsi="Georgia"/>
          <w:sz w:val="22"/>
          <w:szCs w:val="22"/>
        </w:rPr>
      </w:pPr>
    </w:p>
    <w:p w14:paraId="3F88AB77" w14:textId="7E46711D" w:rsidR="00BE7B36" w:rsidRPr="009A23C6" w:rsidRDefault="00BE7B36" w:rsidP="000327B2">
      <w:pPr>
        <w:pStyle w:val="titulosssssss"/>
        <w:spacing w:line="276" w:lineRule="auto"/>
        <w:jc w:val="left"/>
        <w:rPr>
          <w:rFonts w:ascii="Georgia" w:hAnsi="Georgia"/>
          <w:sz w:val="22"/>
          <w:szCs w:val="22"/>
        </w:rPr>
      </w:pPr>
    </w:p>
    <w:p w14:paraId="0783B098" w14:textId="77777777" w:rsidR="00BE7B36" w:rsidRPr="009A23C6" w:rsidRDefault="00BE7B36" w:rsidP="000327B2">
      <w:pPr>
        <w:pStyle w:val="titulosssssss"/>
        <w:spacing w:line="276" w:lineRule="auto"/>
        <w:jc w:val="left"/>
        <w:rPr>
          <w:rFonts w:ascii="Georgia" w:hAnsi="Georgia"/>
          <w:sz w:val="22"/>
          <w:szCs w:val="22"/>
        </w:rPr>
      </w:pPr>
    </w:p>
    <w:p w14:paraId="1B144470" w14:textId="77777777" w:rsidR="00BE7B36" w:rsidRPr="00E97483" w:rsidRDefault="00BE7B36" w:rsidP="000327B2">
      <w:pPr>
        <w:spacing w:line="276" w:lineRule="auto"/>
        <w:rPr>
          <w:rFonts w:ascii="Book Antiqua" w:hAnsi="Book Antiqua"/>
          <w:lang w:val="es-ES" w:eastAsia="es-CO"/>
        </w:rPr>
        <w:sectPr w:rsidR="00BE7B36" w:rsidRPr="00E97483" w:rsidSect="00235208">
          <w:headerReference w:type="default" r:id="rId9"/>
          <w:headerReference w:type="first" r:id="rId10"/>
          <w:footnotePr>
            <w:numRestart w:val="eachPage"/>
          </w:footnotePr>
          <w:pgSz w:w="12240" w:h="15840"/>
          <w:pgMar w:top="1440" w:right="1440" w:bottom="1440" w:left="1440" w:header="708" w:footer="708" w:gutter="0"/>
          <w:pgNumType w:fmt="upperRoman"/>
          <w:cols w:space="708"/>
          <w:docGrid w:linePitch="360"/>
        </w:sectPr>
      </w:pPr>
    </w:p>
    <w:p w14:paraId="2CCF8741" w14:textId="77777777" w:rsidR="009E2FE8" w:rsidRPr="00EE6022" w:rsidRDefault="009E2FE8" w:rsidP="00E603EC">
      <w:pPr>
        <w:pStyle w:val="Subitulosnumeracion"/>
        <w:spacing w:before="0" w:after="0" w:line="276" w:lineRule="auto"/>
        <w:rPr>
          <w:rFonts w:ascii="Book Antiqua" w:hAnsi="Book Antiqua"/>
          <w:color w:val="auto"/>
          <w:sz w:val="22"/>
          <w:szCs w:val="22"/>
        </w:rPr>
      </w:pPr>
      <w:bookmarkStart w:id="0" w:name="_Toc62470943"/>
    </w:p>
    <w:p w14:paraId="4C255F24" w14:textId="65525AA3" w:rsidR="00E603EC" w:rsidRPr="00E603EC" w:rsidRDefault="00E603EC" w:rsidP="00E603EC">
      <w:pPr>
        <w:pStyle w:val="Ttulo1"/>
        <w:spacing w:line="360" w:lineRule="auto"/>
        <w:rPr>
          <w:rFonts w:ascii="Times New Roman" w:hAnsi="Times New Roman"/>
          <w:i/>
          <w:color w:val="000000"/>
        </w:rPr>
      </w:pPr>
      <w:bookmarkStart w:id="1" w:name="_Toc110431192"/>
      <w:bookmarkStart w:id="2" w:name="_Toc49964266"/>
      <w:bookmarkEnd w:id="0"/>
      <w:r>
        <w:rPr>
          <w:rFonts w:ascii="Times New Roman" w:hAnsi="Times New Roman"/>
          <w:i/>
          <w:color w:val="000000"/>
        </w:rPr>
        <w:t xml:space="preserve"> </w:t>
      </w:r>
      <w:r w:rsidRPr="00E603EC">
        <w:rPr>
          <w:rFonts w:ascii="Book Antiqua" w:hAnsi="Book Antiqua"/>
          <w:color w:val="002060"/>
          <w:sz w:val="32"/>
          <w:szCs w:val="32"/>
        </w:rPr>
        <w:t>Identificación del componente académico</w:t>
      </w:r>
      <w:bookmarkEnd w:id="1"/>
    </w:p>
    <w:p w14:paraId="50BFD8FF" w14:textId="77777777" w:rsidR="00E603EC" w:rsidRDefault="00E603EC" w:rsidP="00E603EC">
      <w:pPr>
        <w:spacing w:line="360" w:lineRule="auto"/>
        <w:rPr>
          <w:rFonts w:ascii="Book Antiqua" w:eastAsia="Book Antiqua" w:hAnsi="Book Antiqua" w:cs="Book Antiqua"/>
          <w:sz w:val="24"/>
          <w:szCs w:val="24"/>
        </w:rPr>
      </w:pPr>
      <w:r>
        <w:rPr>
          <w:rFonts w:ascii="Book Antiqua" w:eastAsia="Book Antiqua" w:hAnsi="Book Antiqua" w:cs="Book Antiqua"/>
          <w:sz w:val="24"/>
          <w:szCs w:val="24"/>
        </w:rPr>
        <w:t xml:space="preserve">Este formato recopila la información de interés para el estudiante sobre las generalidades del programa. </w:t>
      </w:r>
    </w:p>
    <w:p w14:paraId="6AF47E35" w14:textId="77777777" w:rsidR="00E603EC" w:rsidRPr="00C61384" w:rsidRDefault="00E603EC" w:rsidP="00E603E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rPr>
          <w:rFonts w:ascii="Book Antiqua" w:eastAsia="Book Antiqua" w:hAnsi="Book Antiqua" w:cs="Book Antiqua"/>
          <w:sz w:val="24"/>
          <w:szCs w:val="24"/>
        </w:rPr>
      </w:pPr>
    </w:p>
    <w:p w14:paraId="409AB3B6" w14:textId="77777777" w:rsidR="00E603EC" w:rsidRDefault="00E603EC" w:rsidP="00E603EC">
      <w:pPr>
        <w:spacing w:line="360" w:lineRule="auto"/>
        <w:rPr>
          <w:rFonts w:ascii="Book Antiqua" w:eastAsia="Book Antiqua" w:hAnsi="Book Antiqua" w:cs="Book Antiqua"/>
          <w:sz w:val="24"/>
          <w:szCs w:val="24"/>
        </w:rPr>
      </w:pPr>
      <w:r>
        <w:rPr>
          <w:rFonts w:ascii="Book Antiqua" w:eastAsia="Book Antiqua" w:hAnsi="Book Antiqua" w:cs="Book Antiqua"/>
          <w:sz w:val="24"/>
          <w:szCs w:val="24"/>
        </w:rPr>
        <w:t xml:space="preserve">También permite compilar otros datos que son del interés de la </w:t>
      </w:r>
      <w:r w:rsidRPr="00C61384">
        <w:rPr>
          <w:rFonts w:ascii="Book Antiqua" w:eastAsia="Book Antiqua" w:hAnsi="Book Antiqua" w:cs="Book Antiqua"/>
          <w:sz w:val="24"/>
          <w:szCs w:val="24"/>
        </w:rPr>
        <w:t xml:space="preserve">institución </w:t>
      </w:r>
      <w:r>
        <w:rPr>
          <w:rFonts w:ascii="Book Antiqua" w:eastAsia="Book Antiqua" w:hAnsi="Book Antiqua" w:cs="Book Antiqua"/>
          <w:sz w:val="24"/>
          <w:szCs w:val="24"/>
        </w:rPr>
        <w:t xml:space="preserve">para caracterizar el programa administrativamente </w:t>
      </w:r>
      <w:r w:rsidRPr="00C61384">
        <w:rPr>
          <w:rFonts w:ascii="Book Antiqua" w:eastAsia="Book Antiqua" w:hAnsi="Book Antiqua" w:cs="Book Antiqua"/>
          <w:sz w:val="24"/>
          <w:szCs w:val="24"/>
        </w:rPr>
        <w:t>y llevar a cabo un acompañamiento y seguimiento de este</w:t>
      </w:r>
      <w:r>
        <w:rPr>
          <w:rFonts w:ascii="Book Antiqua" w:eastAsia="Book Antiqua" w:hAnsi="Book Antiqua" w:cs="Book Antiqua"/>
          <w:sz w:val="24"/>
          <w:szCs w:val="24"/>
        </w:rPr>
        <w:t>, mediante una ficha técnica específica.</w:t>
      </w:r>
    </w:p>
    <w:p w14:paraId="09ED1BB8" w14:textId="77777777" w:rsidR="00E603EC" w:rsidRPr="00C61384" w:rsidRDefault="00E603EC" w:rsidP="00E603E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rPr>
          <w:rFonts w:ascii="Book Antiqua" w:eastAsia="Book Antiqua" w:hAnsi="Book Antiqua" w:cs="Book Antiqua"/>
          <w:sz w:val="24"/>
          <w:szCs w:val="24"/>
        </w:rPr>
      </w:pPr>
    </w:p>
    <w:p w14:paraId="684D2A13" w14:textId="77777777" w:rsidR="00E603EC" w:rsidRDefault="00E603EC" w:rsidP="00E603EC">
      <w:pPr>
        <w:spacing w:line="360" w:lineRule="auto"/>
        <w:rPr>
          <w:rFonts w:ascii="Book Antiqua" w:eastAsia="Book Antiqua" w:hAnsi="Book Antiqua" w:cs="Book Antiqua"/>
          <w:sz w:val="24"/>
          <w:szCs w:val="24"/>
        </w:rPr>
      </w:pPr>
      <w:r>
        <w:rPr>
          <w:rFonts w:ascii="Book Antiqua" w:eastAsia="Book Antiqua" w:hAnsi="Book Antiqua" w:cs="Book Antiqua"/>
          <w:sz w:val="24"/>
          <w:szCs w:val="24"/>
        </w:rPr>
        <w:t>A continuación, se describen los campos de información a diligenciar, las recomendaciones y sus características para garantizar un adecuado diseño, pertinencia y relevancia.</w:t>
      </w:r>
    </w:p>
    <w:p w14:paraId="7353F8A3" w14:textId="77777777" w:rsidR="00E603EC" w:rsidRDefault="00E603EC" w:rsidP="00E603EC">
      <w:pPr>
        <w:spacing w:line="360" w:lineRule="auto"/>
        <w:rPr>
          <w:rFonts w:ascii="Book Antiqua" w:eastAsia="Book Antiqua" w:hAnsi="Book Antiqua" w:cs="Book Antiqua"/>
          <w:sz w:val="24"/>
          <w:szCs w:val="24"/>
        </w:rPr>
      </w:pPr>
    </w:p>
    <w:p w14:paraId="777667F8" w14:textId="77777777" w:rsidR="00E603EC" w:rsidRDefault="00E603EC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rFonts w:ascii="Book Antiqua" w:eastAsia="Book Antiqua" w:hAnsi="Book Antiqua" w:cs="Book Antiqua"/>
          <w:color w:val="FF0000"/>
          <w:sz w:val="24"/>
          <w:szCs w:val="24"/>
        </w:rPr>
      </w:pPr>
      <w:r w:rsidRPr="00C61384">
        <w:rPr>
          <w:rFonts w:ascii="Book Antiqua" w:eastAsia="Book Antiqua" w:hAnsi="Book Antiqua" w:cs="Book Antiqua"/>
          <w:b/>
          <w:i/>
          <w:sz w:val="24"/>
          <w:szCs w:val="24"/>
        </w:rPr>
        <w:t>Facultad/Programa</w:t>
      </w:r>
      <w:r w:rsidRPr="00C61384">
        <w:rPr>
          <w:rFonts w:ascii="Book Antiqua" w:eastAsia="Book Antiqua" w:hAnsi="Book Antiqua" w:cs="Book Antiqua"/>
          <w:sz w:val="24"/>
          <w:szCs w:val="24"/>
        </w:rPr>
        <w:t>: Indique la Facultad o Programa dentro de la Institución en la cual se inscribe la oferta académica respectiva, sea por afinidad del objeto de estudio o desde donde se origina. Por ejemplo:</w:t>
      </w:r>
    </w:p>
    <w:p w14:paraId="147F7E85" w14:textId="77777777" w:rsidR="00E603EC" w:rsidRPr="00C61384" w:rsidRDefault="00E603EC" w:rsidP="00E603EC">
      <w:pPr>
        <w:spacing w:line="360" w:lineRule="auto"/>
        <w:rPr>
          <w:rFonts w:ascii="Book Antiqua" w:eastAsia="Book Antiqua" w:hAnsi="Book Antiqua" w:cs="Book Antiqua"/>
          <w:sz w:val="24"/>
          <w:szCs w:val="24"/>
        </w:rPr>
      </w:pPr>
    </w:p>
    <w:p w14:paraId="7A257DAB" w14:textId="77777777" w:rsidR="00E603EC" w:rsidRDefault="00E603EC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rPr>
          <w:rFonts w:ascii="Book Antiqua" w:eastAsia="Book Antiqua" w:hAnsi="Book Antiqua" w:cs="Book Antiqua"/>
          <w:color w:val="000000"/>
          <w:sz w:val="24"/>
          <w:szCs w:val="24"/>
        </w:rPr>
      </w:pPr>
      <w:r>
        <w:rPr>
          <w:rFonts w:ascii="Book Antiqua" w:eastAsia="Book Antiqua" w:hAnsi="Book Antiqua" w:cs="Book Antiqua"/>
          <w:sz w:val="24"/>
          <w:szCs w:val="24"/>
        </w:rPr>
        <w:t>Facultad de Ingeniería y Arquitectura.</w:t>
      </w:r>
    </w:p>
    <w:p w14:paraId="0B5302A9" w14:textId="77777777" w:rsidR="00E603EC" w:rsidRDefault="00E603EC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rPr>
          <w:rFonts w:ascii="Book Antiqua" w:eastAsia="Book Antiqua" w:hAnsi="Book Antiqua" w:cs="Book Antiqua"/>
          <w:color w:val="000000"/>
          <w:sz w:val="24"/>
          <w:szCs w:val="24"/>
        </w:rPr>
      </w:pPr>
      <w:r w:rsidRPr="00C61384">
        <w:rPr>
          <w:rFonts w:ascii="Book Antiqua" w:eastAsia="Book Antiqua" w:hAnsi="Book Antiqua" w:cs="Book Antiqua"/>
          <w:sz w:val="24"/>
          <w:szCs w:val="24"/>
        </w:rPr>
        <w:t>Facultad de Educación.</w:t>
      </w:r>
    </w:p>
    <w:p w14:paraId="0A99B27D" w14:textId="77777777" w:rsidR="00E603EC" w:rsidRPr="00783D9A" w:rsidRDefault="00E603EC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rPr>
          <w:rFonts w:ascii="Book Antiqua" w:eastAsia="Book Antiqua" w:hAnsi="Book Antiqua" w:cs="Book Antiqua"/>
          <w:color w:val="000000"/>
          <w:sz w:val="24"/>
          <w:szCs w:val="24"/>
        </w:rPr>
      </w:pPr>
      <w:r w:rsidRPr="00C61384">
        <w:rPr>
          <w:rFonts w:ascii="Book Antiqua" w:eastAsia="Book Antiqua" w:hAnsi="Book Antiqua" w:cs="Book Antiqua"/>
          <w:sz w:val="24"/>
          <w:szCs w:val="24"/>
        </w:rPr>
        <w:t>Facultad de Ciencias de la Salud.</w:t>
      </w:r>
    </w:p>
    <w:p w14:paraId="45611584" w14:textId="77777777" w:rsidR="00E603EC" w:rsidRPr="00783D9A" w:rsidRDefault="00E603EC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rPr>
          <w:rFonts w:ascii="Book Antiqua" w:eastAsia="Book Antiqua" w:hAnsi="Book Antiqua" w:cs="Book Antiqua"/>
          <w:color w:val="000000"/>
          <w:sz w:val="24"/>
          <w:szCs w:val="24"/>
        </w:rPr>
      </w:pPr>
      <w:r>
        <w:rPr>
          <w:rFonts w:ascii="Book Antiqua" w:eastAsia="Book Antiqua" w:hAnsi="Book Antiqua" w:cs="Book Antiqua"/>
          <w:sz w:val="24"/>
          <w:szCs w:val="24"/>
        </w:rPr>
        <w:t>Facultad de Administración.</w:t>
      </w:r>
    </w:p>
    <w:p w14:paraId="388333F5" w14:textId="77777777" w:rsidR="00E603EC" w:rsidRDefault="00E603EC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rPr>
          <w:rFonts w:ascii="Book Antiqua" w:eastAsia="Book Antiqua" w:hAnsi="Book Antiqua" w:cs="Book Antiqua"/>
          <w:color w:val="000000"/>
          <w:sz w:val="24"/>
          <w:szCs w:val="24"/>
        </w:rPr>
      </w:pPr>
      <w:r>
        <w:rPr>
          <w:rFonts w:ascii="Book Antiqua" w:eastAsia="Book Antiqua" w:hAnsi="Book Antiqua" w:cs="Book Antiqua"/>
          <w:sz w:val="24"/>
          <w:szCs w:val="24"/>
        </w:rPr>
        <w:t>Facultad de Ciencias sociales, Humanidades y Teología.</w:t>
      </w:r>
    </w:p>
    <w:p w14:paraId="1C6D1107" w14:textId="77777777" w:rsidR="00E603EC" w:rsidRDefault="00E603EC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rPr>
          <w:rFonts w:ascii="Book Antiqua" w:eastAsia="Book Antiqua" w:hAnsi="Book Antiqua" w:cs="Book Antiqua"/>
          <w:color w:val="000000"/>
          <w:sz w:val="24"/>
          <w:szCs w:val="24"/>
        </w:rPr>
      </w:pPr>
      <w:r w:rsidRPr="00C61384">
        <w:rPr>
          <w:rFonts w:ascii="Book Antiqua" w:eastAsia="Book Antiqua" w:hAnsi="Book Antiqua" w:cs="Book Antiqua"/>
          <w:sz w:val="24"/>
          <w:szCs w:val="24"/>
        </w:rPr>
        <w:t xml:space="preserve">Unidad Institucional de Educación a Distancia y </w:t>
      </w:r>
      <w:r>
        <w:rPr>
          <w:rFonts w:ascii="Book Antiqua" w:eastAsia="Book Antiqua" w:hAnsi="Book Antiqua" w:cs="Book Antiqua"/>
          <w:sz w:val="24"/>
          <w:szCs w:val="24"/>
        </w:rPr>
        <w:t>V</w:t>
      </w:r>
      <w:r w:rsidRPr="00C61384">
        <w:rPr>
          <w:rFonts w:ascii="Book Antiqua" w:eastAsia="Book Antiqua" w:hAnsi="Book Antiqua" w:cs="Book Antiqua"/>
          <w:sz w:val="24"/>
          <w:szCs w:val="24"/>
        </w:rPr>
        <w:t>irtual.</w:t>
      </w:r>
    </w:p>
    <w:p w14:paraId="1F32F6E9" w14:textId="77777777" w:rsidR="00E603EC" w:rsidRDefault="00E603EC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rPr>
          <w:rFonts w:ascii="Book Antiqua" w:eastAsia="Book Antiqua" w:hAnsi="Book Antiqua" w:cs="Book Antiqua"/>
          <w:color w:val="FF0000"/>
          <w:sz w:val="24"/>
          <w:szCs w:val="24"/>
        </w:rPr>
      </w:pPr>
      <w:r w:rsidRPr="00C61384">
        <w:rPr>
          <w:rFonts w:ascii="Book Antiqua" w:eastAsia="Book Antiqua" w:hAnsi="Book Antiqua" w:cs="Book Antiqua"/>
          <w:sz w:val="24"/>
          <w:szCs w:val="24"/>
        </w:rPr>
        <w:t>Centro de Idiomas.</w:t>
      </w:r>
    </w:p>
    <w:p w14:paraId="0137196C" w14:textId="77777777" w:rsidR="00E603EC" w:rsidRDefault="00E603EC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rPr>
          <w:rFonts w:ascii="Book Antiqua" w:eastAsia="Book Antiqua" w:hAnsi="Book Antiqua" w:cs="Book Antiqua"/>
          <w:color w:val="FF0000"/>
          <w:sz w:val="24"/>
          <w:szCs w:val="24"/>
        </w:rPr>
      </w:pPr>
      <w:r w:rsidRPr="00C61384">
        <w:rPr>
          <w:rFonts w:ascii="Book Antiqua" w:eastAsia="Book Antiqua" w:hAnsi="Book Antiqua" w:cs="Book Antiqua"/>
          <w:sz w:val="24"/>
          <w:szCs w:val="24"/>
        </w:rPr>
        <w:t>Unidad Académica de Formación Humano Cristiana.</w:t>
      </w:r>
    </w:p>
    <w:p w14:paraId="39D6F05E" w14:textId="77777777" w:rsidR="00E603EC" w:rsidRDefault="00E603EC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rPr>
          <w:rFonts w:ascii="Book Antiqua" w:eastAsia="Book Antiqua" w:hAnsi="Book Antiqua" w:cs="Book Antiqua"/>
          <w:sz w:val="24"/>
          <w:szCs w:val="24"/>
        </w:rPr>
      </w:pPr>
      <w:r w:rsidRPr="00C61384">
        <w:rPr>
          <w:rFonts w:ascii="Book Antiqua" w:eastAsia="Book Antiqua" w:hAnsi="Book Antiqua" w:cs="Book Antiqua"/>
          <w:sz w:val="24"/>
          <w:szCs w:val="24"/>
        </w:rPr>
        <w:t>Unidad Académica de Formación en Ciencias Naturales y Matemáticas</w:t>
      </w:r>
      <w:r>
        <w:rPr>
          <w:rFonts w:ascii="Book Antiqua" w:eastAsia="Book Antiqua" w:hAnsi="Book Antiqua" w:cs="Book Antiqua"/>
          <w:sz w:val="24"/>
          <w:szCs w:val="24"/>
        </w:rPr>
        <w:t>.</w:t>
      </w:r>
    </w:p>
    <w:p w14:paraId="05D01F78" w14:textId="77777777" w:rsidR="00E603EC" w:rsidRDefault="00E603EC" w:rsidP="00E603EC">
      <w:pPr>
        <w:spacing w:line="360" w:lineRule="auto"/>
        <w:rPr>
          <w:rFonts w:ascii="Book Antiqua" w:eastAsia="Book Antiqua" w:hAnsi="Book Antiqua" w:cs="Book Antiqua"/>
          <w:b/>
          <w:i/>
          <w:sz w:val="24"/>
          <w:szCs w:val="24"/>
        </w:rPr>
      </w:pPr>
    </w:p>
    <w:p w14:paraId="1C53EAF4" w14:textId="77777777" w:rsidR="00E603EC" w:rsidRDefault="00E603EC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rFonts w:ascii="Book Antiqua" w:eastAsia="Book Antiqua" w:hAnsi="Book Antiqua" w:cs="Book Antiqua"/>
          <w:color w:val="FF0000"/>
          <w:sz w:val="24"/>
          <w:szCs w:val="24"/>
        </w:rPr>
      </w:pPr>
      <w:r w:rsidRPr="00C61384">
        <w:rPr>
          <w:rFonts w:ascii="Book Antiqua" w:eastAsia="Book Antiqua" w:hAnsi="Book Antiqua" w:cs="Book Antiqua"/>
          <w:b/>
          <w:i/>
          <w:sz w:val="24"/>
          <w:szCs w:val="24"/>
        </w:rPr>
        <w:t>Programa</w:t>
      </w:r>
      <w:r w:rsidRPr="00C61384">
        <w:rPr>
          <w:rFonts w:ascii="Book Antiqua" w:eastAsia="Book Antiqua" w:hAnsi="Book Antiqua" w:cs="Book Antiqua"/>
          <w:sz w:val="24"/>
          <w:szCs w:val="24"/>
        </w:rPr>
        <w:t>: Indique el Programa académico de la facultad en el cual se inscribe la oferta respectiva, sea por afinidad del objeto de estudio o desde donde se origina el programa. Ejemplo:</w:t>
      </w:r>
    </w:p>
    <w:p w14:paraId="5A695A7F" w14:textId="77777777" w:rsidR="00E603EC" w:rsidRDefault="00E603EC" w:rsidP="00E603EC">
      <w:pPr>
        <w:spacing w:line="360" w:lineRule="auto"/>
        <w:rPr>
          <w:rFonts w:ascii="Book Antiqua" w:eastAsia="Book Antiqua" w:hAnsi="Book Antiqua" w:cs="Book Antiqua"/>
          <w:sz w:val="24"/>
          <w:szCs w:val="24"/>
        </w:rPr>
      </w:pPr>
    </w:p>
    <w:p w14:paraId="618AFF7C" w14:textId="77777777" w:rsidR="006B7263" w:rsidRDefault="006B7263" w:rsidP="006B7263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rPr>
          <w:rFonts w:ascii="Book Antiqua" w:eastAsia="Book Antiqua" w:hAnsi="Book Antiqua" w:cs="Book Antiqua"/>
          <w:color w:val="000000"/>
          <w:sz w:val="24"/>
          <w:szCs w:val="24"/>
        </w:rPr>
      </w:pPr>
      <w:r>
        <w:rPr>
          <w:rFonts w:ascii="Book Antiqua" w:eastAsia="Book Antiqua" w:hAnsi="Book Antiqua" w:cs="Book Antiqua"/>
          <w:color w:val="000000"/>
          <w:sz w:val="24"/>
          <w:szCs w:val="24"/>
        </w:rPr>
        <w:t xml:space="preserve">Licenciatura en Matemáticas y Física </w:t>
      </w:r>
    </w:p>
    <w:p w14:paraId="2C782512" w14:textId="77777777" w:rsidR="006B7263" w:rsidRDefault="006B7263" w:rsidP="006B7263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rPr>
          <w:rFonts w:ascii="Book Antiqua" w:eastAsia="Book Antiqua" w:hAnsi="Book Antiqua" w:cs="Book Antiqua"/>
          <w:color w:val="000000"/>
          <w:sz w:val="24"/>
          <w:szCs w:val="24"/>
        </w:rPr>
      </w:pPr>
      <w:r>
        <w:rPr>
          <w:rFonts w:ascii="Book Antiqua" w:eastAsia="Book Antiqua" w:hAnsi="Book Antiqua" w:cs="Book Antiqua"/>
          <w:color w:val="000000"/>
          <w:sz w:val="24"/>
          <w:szCs w:val="24"/>
        </w:rPr>
        <w:lastRenderedPageBreak/>
        <w:t>Especialización en Seguridad y Salud en el Trabajo</w:t>
      </w:r>
      <w:r>
        <w:rPr>
          <w:rFonts w:ascii="Book Antiqua" w:eastAsia="Book Antiqua" w:hAnsi="Book Antiqua" w:cs="Book Antiqua"/>
          <w:sz w:val="24"/>
          <w:szCs w:val="24"/>
        </w:rPr>
        <w:t>.</w:t>
      </w:r>
    </w:p>
    <w:p w14:paraId="1832E208" w14:textId="77777777" w:rsidR="006B7263" w:rsidRDefault="006B7263" w:rsidP="006B7263">
      <w:pPr>
        <w:numPr>
          <w:ilvl w:val="0"/>
          <w:numId w:val="13"/>
        </w:numPr>
        <w:rPr>
          <w:rFonts w:ascii="Book Antiqua" w:eastAsia="Book Antiqua" w:hAnsi="Book Antiqua" w:cs="Book Antiqua"/>
          <w:sz w:val="24"/>
          <w:szCs w:val="24"/>
        </w:rPr>
      </w:pPr>
      <w:r>
        <w:rPr>
          <w:rFonts w:ascii="Book Antiqua" w:eastAsia="Book Antiqua" w:hAnsi="Book Antiqua" w:cs="Book Antiqua"/>
          <w:sz w:val="24"/>
          <w:szCs w:val="24"/>
        </w:rPr>
        <w:t xml:space="preserve">Especialización en Estadística Aplicada </w:t>
      </w:r>
    </w:p>
    <w:p w14:paraId="7316131C" w14:textId="77777777" w:rsidR="006B7263" w:rsidRDefault="006B7263" w:rsidP="006B7263">
      <w:pPr>
        <w:numPr>
          <w:ilvl w:val="0"/>
          <w:numId w:val="13"/>
        </w:numPr>
        <w:rPr>
          <w:rFonts w:ascii="Book Antiqua" w:eastAsia="Book Antiqua" w:hAnsi="Book Antiqua" w:cs="Book Antiqua"/>
          <w:sz w:val="24"/>
          <w:szCs w:val="24"/>
        </w:rPr>
      </w:pPr>
      <w:r>
        <w:rPr>
          <w:rFonts w:ascii="Book Antiqua" w:eastAsia="Book Antiqua" w:hAnsi="Book Antiqua" w:cs="Book Antiqua"/>
          <w:sz w:val="24"/>
          <w:szCs w:val="24"/>
        </w:rPr>
        <w:t>Maestría en Didáctica de las Ciencias Básicas.</w:t>
      </w:r>
    </w:p>
    <w:p w14:paraId="24B56B57" w14:textId="77777777" w:rsidR="00E603EC" w:rsidRPr="00C61384" w:rsidRDefault="00E603EC" w:rsidP="00E603E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rPr>
          <w:rFonts w:ascii="Book Antiqua" w:eastAsia="Book Antiqua" w:hAnsi="Book Antiqua" w:cs="Book Antiqua"/>
          <w:sz w:val="24"/>
          <w:szCs w:val="24"/>
        </w:rPr>
      </w:pPr>
    </w:p>
    <w:p w14:paraId="5EE3AAB1" w14:textId="77777777" w:rsidR="00E603EC" w:rsidRDefault="00E603EC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rFonts w:ascii="Book Antiqua" w:eastAsia="Book Antiqua" w:hAnsi="Book Antiqua" w:cs="Book Antiqua"/>
          <w:b/>
          <w:i/>
          <w:color w:val="000000"/>
          <w:sz w:val="24"/>
          <w:szCs w:val="24"/>
        </w:rPr>
      </w:pPr>
      <w:r w:rsidRPr="00C61384">
        <w:rPr>
          <w:rFonts w:ascii="Book Antiqua" w:eastAsia="Book Antiqua" w:hAnsi="Book Antiqua" w:cs="Book Antiqua"/>
          <w:b/>
          <w:i/>
          <w:sz w:val="24"/>
          <w:szCs w:val="24"/>
        </w:rPr>
        <w:t xml:space="preserve">Denominación: </w:t>
      </w:r>
      <w:r w:rsidRPr="00C61384">
        <w:rPr>
          <w:rFonts w:ascii="Book Antiqua" w:eastAsia="Book Antiqua" w:hAnsi="Book Antiqua" w:cs="Book Antiqua"/>
          <w:sz w:val="24"/>
          <w:szCs w:val="24"/>
        </w:rPr>
        <w:t>Corresponden con la denominación del componente académico de acuerdo con el Plan de estudios del programa.</w:t>
      </w:r>
    </w:p>
    <w:p w14:paraId="5F182A15" w14:textId="77777777" w:rsidR="00E603EC" w:rsidRDefault="00E603EC" w:rsidP="00E603EC">
      <w:pPr>
        <w:spacing w:line="360" w:lineRule="auto"/>
        <w:rPr>
          <w:rFonts w:ascii="Book Antiqua" w:eastAsia="Book Antiqua" w:hAnsi="Book Antiqua" w:cs="Book Antiqua"/>
          <w:b/>
          <w:sz w:val="24"/>
          <w:szCs w:val="24"/>
        </w:rPr>
      </w:pPr>
    </w:p>
    <w:p w14:paraId="3D13430B" w14:textId="77777777" w:rsidR="00E603EC" w:rsidRDefault="00E603EC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rFonts w:ascii="Book Antiqua" w:eastAsia="Book Antiqua" w:hAnsi="Book Antiqua" w:cs="Book Antiqua"/>
          <w:sz w:val="24"/>
          <w:szCs w:val="24"/>
        </w:rPr>
      </w:pPr>
      <w:r w:rsidRPr="00C61384">
        <w:rPr>
          <w:rFonts w:ascii="Book Antiqua" w:eastAsia="Book Antiqua" w:hAnsi="Book Antiqua" w:cs="Book Antiqua"/>
          <w:b/>
          <w:i/>
          <w:sz w:val="24"/>
          <w:szCs w:val="24"/>
        </w:rPr>
        <w:t>Modalidad de Formación</w:t>
      </w:r>
      <w:r w:rsidRPr="00C61384">
        <w:rPr>
          <w:rFonts w:ascii="Book Antiqua" w:eastAsia="Book Antiqua" w:hAnsi="Book Antiqua" w:cs="Book Antiqua"/>
          <w:sz w:val="24"/>
          <w:szCs w:val="24"/>
        </w:rPr>
        <w:t xml:space="preserve">: se refiere al modo de formación donde se gesta el aprendizaje, el cual puede darse en diferentes modalidades o mediado por Ambientes Virtuales de Aprendizaje, puede ser: </w:t>
      </w:r>
    </w:p>
    <w:p w14:paraId="26FFC78D" w14:textId="77777777" w:rsidR="00E603EC" w:rsidRPr="00C61384" w:rsidRDefault="00E603EC" w:rsidP="00E603E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rPr>
          <w:rFonts w:ascii="Book Antiqua" w:eastAsia="Book Antiqua" w:hAnsi="Book Antiqua" w:cs="Book Antiqua"/>
          <w:sz w:val="24"/>
          <w:szCs w:val="24"/>
        </w:rPr>
      </w:pPr>
    </w:p>
    <w:p w14:paraId="3D973BCC" w14:textId="77777777" w:rsidR="00E603EC" w:rsidRPr="00C61384" w:rsidRDefault="00E603EC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Book Antiqua" w:eastAsia="Book Antiqua" w:hAnsi="Book Antiqua" w:cs="Book Antiqua"/>
          <w:sz w:val="24"/>
          <w:szCs w:val="24"/>
        </w:rPr>
      </w:pPr>
      <w:r w:rsidRPr="00C61384">
        <w:rPr>
          <w:rFonts w:ascii="Book Antiqua" w:eastAsia="Book Antiqua" w:hAnsi="Book Antiqua" w:cs="Book Antiqua"/>
          <w:sz w:val="24"/>
          <w:szCs w:val="24"/>
        </w:rPr>
        <w:t>Presencial</w:t>
      </w:r>
    </w:p>
    <w:p w14:paraId="6DDDD733" w14:textId="77777777" w:rsidR="00E603EC" w:rsidRPr="00C61384" w:rsidRDefault="00E603EC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Book Antiqua" w:eastAsia="Book Antiqua" w:hAnsi="Book Antiqua" w:cs="Book Antiqua"/>
          <w:sz w:val="24"/>
          <w:szCs w:val="24"/>
        </w:rPr>
      </w:pPr>
      <w:r w:rsidRPr="00C61384">
        <w:rPr>
          <w:rFonts w:ascii="Book Antiqua" w:eastAsia="Book Antiqua" w:hAnsi="Book Antiqua" w:cs="Book Antiqua"/>
          <w:sz w:val="24"/>
          <w:szCs w:val="24"/>
        </w:rPr>
        <w:t xml:space="preserve">A distancia </w:t>
      </w:r>
    </w:p>
    <w:p w14:paraId="7295B46A" w14:textId="77777777" w:rsidR="00E603EC" w:rsidRPr="00C61384" w:rsidRDefault="00E603EC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Book Antiqua" w:eastAsia="Book Antiqua" w:hAnsi="Book Antiqua" w:cs="Book Antiqua"/>
          <w:sz w:val="24"/>
          <w:szCs w:val="24"/>
        </w:rPr>
      </w:pPr>
      <w:r w:rsidRPr="00C61384">
        <w:rPr>
          <w:rFonts w:ascii="Book Antiqua" w:eastAsia="Book Antiqua" w:hAnsi="Book Antiqua" w:cs="Book Antiqua"/>
          <w:sz w:val="24"/>
          <w:szCs w:val="24"/>
        </w:rPr>
        <w:t>Virtual</w:t>
      </w:r>
    </w:p>
    <w:p w14:paraId="74372E21" w14:textId="77777777" w:rsidR="00E603EC" w:rsidRPr="00C61384" w:rsidRDefault="00E603EC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Book Antiqua" w:eastAsia="Book Antiqua" w:hAnsi="Book Antiqua" w:cs="Book Antiqua"/>
          <w:sz w:val="24"/>
          <w:szCs w:val="24"/>
        </w:rPr>
      </w:pPr>
      <w:proofErr w:type="spellStart"/>
      <w:r w:rsidRPr="00C61384">
        <w:rPr>
          <w:rFonts w:ascii="Book Antiqua" w:eastAsia="Book Antiqua" w:hAnsi="Book Antiqua" w:cs="Book Antiqua"/>
          <w:sz w:val="24"/>
          <w:szCs w:val="24"/>
        </w:rPr>
        <w:t>Blended</w:t>
      </w:r>
      <w:proofErr w:type="spellEnd"/>
    </w:p>
    <w:p w14:paraId="03F1B049" w14:textId="77777777" w:rsidR="00E603EC" w:rsidRPr="00C61384" w:rsidRDefault="00E603EC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Book Antiqua" w:eastAsia="Book Antiqua" w:hAnsi="Book Antiqua" w:cs="Book Antiqua"/>
          <w:sz w:val="24"/>
          <w:szCs w:val="24"/>
        </w:rPr>
      </w:pPr>
      <w:r w:rsidRPr="00C61384">
        <w:rPr>
          <w:rFonts w:ascii="Book Antiqua" w:eastAsia="Book Antiqua" w:hAnsi="Book Antiqua" w:cs="Book Antiqua"/>
          <w:sz w:val="24"/>
          <w:szCs w:val="24"/>
        </w:rPr>
        <w:t>Otra</w:t>
      </w:r>
    </w:p>
    <w:p w14:paraId="6A04A394" w14:textId="77777777" w:rsidR="00E603EC" w:rsidRPr="00C61384" w:rsidRDefault="00E603EC" w:rsidP="00E603E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rPr>
          <w:rFonts w:ascii="Book Antiqua" w:eastAsia="Book Antiqua" w:hAnsi="Book Antiqua" w:cs="Book Antiqua"/>
          <w:sz w:val="24"/>
          <w:szCs w:val="24"/>
        </w:rPr>
      </w:pPr>
    </w:p>
    <w:p w14:paraId="4F045468" w14:textId="77777777" w:rsidR="00E603EC" w:rsidRPr="00C61384" w:rsidRDefault="00E603EC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ind w:left="426" w:firstLine="0"/>
        <w:rPr>
          <w:rFonts w:ascii="Book Antiqua" w:eastAsia="Book Antiqua" w:hAnsi="Book Antiqua" w:cs="Book Antiqua"/>
          <w:b/>
          <w:sz w:val="24"/>
          <w:szCs w:val="24"/>
        </w:rPr>
      </w:pPr>
      <w:r w:rsidRPr="00C61384">
        <w:rPr>
          <w:rFonts w:ascii="Book Antiqua" w:eastAsia="Book Antiqua" w:hAnsi="Book Antiqua" w:cs="Book Antiqua"/>
          <w:b/>
          <w:i/>
          <w:sz w:val="24"/>
          <w:szCs w:val="24"/>
        </w:rPr>
        <w:t xml:space="preserve">Nivel de Formación: </w:t>
      </w:r>
      <w:r w:rsidRPr="00C61384">
        <w:rPr>
          <w:rFonts w:ascii="Book Antiqua" w:eastAsia="Book Antiqua" w:hAnsi="Book Antiqua" w:cs="Book Antiqua"/>
          <w:sz w:val="24"/>
          <w:szCs w:val="24"/>
        </w:rPr>
        <w:t>Señale el nivel de formación o grado académico, por ejemplo:</w:t>
      </w:r>
      <w:r w:rsidRPr="00C61384">
        <w:rPr>
          <w:rFonts w:ascii="Book Antiqua" w:eastAsia="Book Antiqua" w:hAnsi="Book Antiqua" w:cs="Book Antiqua"/>
          <w:b/>
          <w:sz w:val="24"/>
          <w:szCs w:val="24"/>
        </w:rPr>
        <w:t xml:space="preserve"> </w:t>
      </w:r>
    </w:p>
    <w:p w14:paraId="74270C58" w14:textId="77777777" w:rsidR="00E603EC" w:rsidRPr="00C61384" w:rsidRDefault="00E603EC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rPr>
          <w:rFonts w:ascii="Book Antiqua" w:eastAsia="Book Antiqua" w:hAnsi="Book Antiqua" w:cs="Book Antiqua"/>
          <w:sz w:val="24"/>
          <w:szCs w:val="24"/>
        </w:rPr>
      </w:pPr>
      <w:r w:rsidRPr="00C61384">
        <w:rPr>
          <w:rFonts w:ascii="Book Antiqua" w:eastAsia="Book Antiqua" w:hAnsi="Book Antiqua" w:cs="Book Antiqua"/>
          <w:sz w:val="24"/>
          <w:szCs w:val="24"/>
        </w:rPr>
        <w:t>Técnico profesional</w:t>
      </w:r>
      <w:r w:rsidRPr="00C61384">
        <w:rPr>
          <w:rFonts w:ascii="Book Antiqua" w:eastAsia="Book Antiqua" w:hAnsi="Book Antiqua" w:cs="Book Antiqua"/>
          <w:sz w:val="24"/>
          <w:szCs w:val="24"/>
        </w:rPr>
        <w:tab/>
      </w:r>
      <w:r w:rsidRPr="00C61384">
        <w:rPr>
          <w:rFonts w:ascii="Book Antiqua" w:eastAsia="Book Antiqua" w:hAnsi="Book Antiqua" w:cs="Book Antiqua"/>
          <w:sz w:val="24"/>
          <w:szCs w:val="24"/>
        </w:rPr>
        <w:tab/>
      </w:r>
      <w:r w:rsidRPr="00C61384">
        <w:rPr>
          <w:rFonts w:ascii="Book Antiqua" w:eastAsia="Book Antiqua" w:hAnsi="Book Antiqua" w:cs="Book Antiqua"/>
          <w:sz w:val="24"/>
          <w:szCs w:val="24"/>
        </w:rPr>
        <w:tab/>
      </w:r>
    </w:p>
    <w:p w14:paraId="191181C2" w14:textId="77777777" w:rsidR="00E603EC" w:rsidRPr="00C61384" w:rsidRDefault="00E603EC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rPr>
          <w:rFonts w:ascii="Book Antiqua" w:eastAsia="Book Antiqua" w:hAnsi="Book Antiqua" w:cs="Book Antiqua"/>
          <w:sz w:val="24"/>
          <w:szCs w:val="24"/>
        </w:rPr>
      </w:pPr>
      <w:r w:rsidRPr="00C61384">
        <w:rPr>
          <w:rFonts w:ascii="Book Antiqua" w:eastAsia="Book Antiqua" w:hAnsi="Book Antiqua" w:cs="Book Antiqua"/>
          <w:sz w:val="24"/>
          <w:szCs w:val="24"/>
        </w:rPr>
        <w:t xml:space="preserve">Tecnólogo </w:t>
      </w:r>
      <w:r w:rsidRPr="00C61384">
        <w:rPr>
          <w:rFonts w:ascii="Book Antiqua" w:eastAsia="Book Antiqua" w:hAnsi="Book Antiqua" w:cs="Book Antiqua"/>
          <w:sz w:val="24"/>
          <w:szCs w:val="24"/>
        </w:rPr>
        <w:tab/>
      </w:r>
      <w:r w:rsidRPr="00C61384">
        <w:rPr>
          <w:rFonts w:ascii="Book Antiqua" w:eastAsia="Book Antiqua" w:hAnsi="Book Antiqua" w:cs="Book Antiqua"/>
          <w:sz w:val="24"/>
          <w:szCs w:val="24"/>
        </w:rPr>
        <w:tab/>
      </w:r>
    </w:p>
    <w:p w14:paraId="4FABB7A2" w14:textId="77777777" w:rsidR="00E603EC" w:rsidRPr="00C61384" w:rsidRDefault="00E603EC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rPr>
          <w:rFonts w:ascii="Book Antiqua" w:eastAsia="Book Antiqua" w:hAnsi="Book Antiqua" w:cs="Book Antiqua"/>
          <w:sz w:val="24"/>
          <w:szCs w:val="24"/>
        </w:rPr>
      </w:pPr>
      <w:r w:rsidRPr="00C61384">
        <w:rPr>
          <w:rFonts w:ascii="Book Antiqua" w:eastAsia="Book Antiqua" w:hAnsi="Book Antiqua" w:cs="Book Antiqua"/>
          <w:sz w:val="24"/>
          <w:szCs w:val="24"/>
        </w:rPr>
        <w:t>Profesional</w:t>
      </w:r>
      <w:r w:rsidRPr="00C61384">
        <w:rPr>
          <w:rFonts w:ascii="Book Antiqua" w:eastAsia="Book Antiqua" w:hAnsi="Book Antiqua" w:cs="Book Antiqua"/>
          <w:sz w:val="24"/>
          <w:szCs w:val="24"/>
        </w:rPr>
        <w:tab/>
      </w:r>
      <w:r w:rsidRPr="00C61384">
        <w:rPr>
          <w:rFonts w:ascii="Book Antiqua" w:eastAsia="Book Antiqua" w:hAnsi="Book Antiqua" w:cs="Book Antiqua"/>
          <w:sz w:val="24"/>
          <w:szCs w:val="24"/>
        </w:rPr>
        <w:tab/>
      </w:r>
    </w:p>
    <w:p w14:paraId="09B0989F" w14:textId="77777777" w:rsidR="00E603EC" w:rsidRPr="00C61384" w:rsidRDefault="00E603EC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rPr>
          <w:rFonts w:ascii="Book Antiqua" w:eastAsia="Book Antiqua" w:hAnsi="Book Antiqua" w:cs="Book Antiqua"/>
          <w:sz w:val="24"/>
          <w:szCs w:val="24"/>
        </w:rPr>
      </w:pPr>
      <w:r w:rsidRPr="00C61384">
        <w:rPr>
          <w:rFonts w:ascii="Book Antiqua" w:eastAsia="Book Antiqua" w:hAnsi="Book Antiqua" w:cs="Book Antiqua"/>
          <w:sz w:val="24"/>
          <w:szCs w:val="24"/>
        </w:rPr>
        <w:t>Especialización</w:t>
      </w:r>
    </w:p>
    <w:p w14:paraId="56DBCC46" w14:textId="77777777" w:rsidR="00E603EC" w:rsidRPr="00C61384" w:rsidRDefault="00E603EC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rPr>
          <w:rFonts w:ascii="Book Antiqua" w:eastAsia="Book Antiqua" w:hAnsi="Book Antiqua" w:cs="Book Antiqua"/>
          <w:sz w:val="24"/>
          <w:szCs w:val="24"/>
        </w:rPr>
      </w:pPr>
      <w:r w:rsidRPr="00C61384">
        <w:rPr>
          <w:rFonts w:ascii="Book Antiqua" w:eastAsia="Book Antiqua" w:hAnsi="Book Antiqua" w:cs="Book Antiqua"/>
          <w:sz w:val="24"/>
          <w:szCs w:val="24"/>
        </w:rPr>
        <w:t xml:space="preserve">Maestría </w:t>
      </w:r>
      <w:r>
        <w:rPr>
          <w:rFonts w:ascii="Book Antiqua" w:eastAsia="Book Antiqua" w:hAnsi="Book Antiqua" w:cs="Book Antiqua"/>
          <w:sz w:val="24"/>
          <w:szCs w:val="24"/>
        </w:rPr>
        <w:t xml:space="preserve">en </w:t>
      </w:r>
      <w:r w:rsidRPr="00C61384">
        <w:rPr>
          <w:rFonts w:ascii="Book Antiqua" w:eastAsia="Book Antiqua" w:hAnsi="Book Antiqua" w:cs="Book Antiqua"/>
          <w:sz w:val="24"/>
          <w:szCs w:val="24"/>
        </w:rPr>
        <w:t>Profundización</w:t>
      </w:r>
      <w:r w:rsidRPr="00C61384">
        <w:rPr>
          <w:rFonts w:ascii="Book Antiqua" w:eastAsia="Book Antiqua" w:hAnsi="Book Antiqua" w:cs="Book Antiqua"/>
          <w:sz w:val="24"/>
          <w:szCs w:val="24"/>
        </w:rPr>
        <w:tab/>
      </w:r>
      <w:r w:rsidRPr="00C61384">
        <w:rPr>
          <w:rFonts w:ascii="Book Antiqua" w:eastAsia="Book Antiqua" w:hAnsi="Book Antiqua" w:cs="Book Antiqua"/>
          <w:sz w:val="24"/>
          <w:szCs w:val="24"/>
        </w:rPr>
        <w:tab/>
      </w:r>
    </w:p>
    <w:p w14:paraId="49388254" w14:textId="77777777" w:rsidR="00E603EC" w:rsidRPr="00C61384" w:rsidRDefault="00E603EC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rPr>
          <w:rFonts w:ascii="Book Antiqua" w:eastAsia="Book Antiqua" w:hAnsi="Book Antiqua" w:cs="Book Antiqua"/>
          <w:sz w:val="24"/>
          <w:szCs w:val="24"/>
        </w:rPr>
      </w:pPr>
      <w:r w:rsidRPr="00C61384">
        <w:rPr>
          <w:rFonts w:ascii="Book Antiqua" w:eastAsia="Book Antiqua" w:hAnsi="Book Antiqua" w:cs="Book Antiqua"/>
          <w:sz w:val="24"/>
          <w:szCs w:val="24"/>
        </w:rPr>
        <w:t xml:space="preserve">Maestría </w:t>
      </w:r>
      <w:r>
        <w:rPr>
          <w:rFonts w:ascii="Book Antiqua" w:eastAsia="Book Antiqua" w:hAnsi="Book Antiqua" w:cs="Book Antiqua"/>
          <w:sz w:val="24"/>
          <w:szCs w:val="24"/>
        </w:rPr>
        <w:t xml:space="preserve">en </w:t>
      </w:r>
      <w:r w:rsidRPr="00C61384">
        <w:rPr>
          <w:rFonts w:ascii="Book Antiqua" w:eastAsia="Book Antiqua" w:hAnsi="Book Antiqua" w:cs="Book Antiqua"/>
          <w:sz w:val="24"/>
          <w:szCs w:val="24"/>
        </w:rPr>
        <w:t>Investigación</w:t>
      </w:r>
      <w:r w:rsidRPr="00C61384">
        <w:rPr>
          <w:rFonts w:ascii="Book Antiqua" w:eastAsia="Book Antiqua" w:hAnsi="Book Antiqua" w:cs="Book Antiqua"/>
          <w:sz w:val="24"/>
          <w:szCs w:val="24"/>
        </w:rPr>
        <w:tab/>
      </w:r>
      <w:r w:rsidRPr="00C61384">
        <w:rPr>
          <w:rFonts w:ascii="Book Antiqua" w:eastAsia="Book Antiqua" w:hAnsi="Book Antiqua" w:cs="Book Antiqua"/>
          <w:sz w:val="24"/>
          <w:szCs w:val="24"/>
        </w:rPr>
        <w:tab/>
      </w:r>
    </w:p>
    <w:p w14:paraId="17ECB5BF" w14:textId="77777777" w:rsidR="00E603EC" w:rsidRPr="00C61384" w:rsidRDefault="00E603EC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rPr>
          <w:rFonts w:ascii="Book Antiqua" w:eastAsia="Book Antiqua" w:hAnsi="Book Antiqua" w:cs="Book Antiqua"/>
          <w:sz w:val="24"/>
          <w:szCs w:val="24"/>
        </w:rPr>
      </w:pPr>
      <w:r w:rsidRPr="00C61384">
        <w:rPr>
          <w:rFonts w:ascii="Book Antiqua" w:eastAsia="Book Antiqua" w:hAnsi="Book Antiqua" w:cs="Book Antiqua"/>
          <w:sz w:val="24"/>
          <w:szCs w:val="24"/>
        </w:rPr>
        <w:t>Doctorado</w:t>
      </w:r>
      <w:r w:rsidRPr="00C61384">
        <w:rPr>
          <w:rFonts w:ascii="Book Antiqua" w:eastAsia="Book Antiqua" w:hAnsi="Book Antiqua" w:cs="Book Antiqua"/>
          <w:sz w:val="24"/>
          <w:szCs w:val="24"/>
        </w:rPr>
        <w:tab/>
      </w:r>
      <w:r w:rsidRPr="00C61384">
        <w:rPr>
          <w:rFonts w:ascii="Book Antiqua" w:eastAsia="Book Antiqua" w:hAnsi="Book Antiqua" w:cs="Book Antiqua"/>
          <w:sz w:val="24"/>
          <w:szCs w:val="24"/>
        </w:rPr>
        <w:tab/>
      </w:r>
    </w:p>
    <w:p w14:paraId="331F5CB4" w14:textId="77777777" w:rsidR="00E603EC" w:rsidRPr="00C61384" w:rsidRDefault="00E603EC" w:rsidP="00E603E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Book Antiqua" w:eastAsia="Book Antiqua" w:hAnsi="Book Antiqua" w:cs="Book Antiqua"/>
          <w:sz w:val="24"/>
          <w:szCs w:val="24"/>
        </w:rPr>
      </w:pPr>
    </w:p>
    <w:p w14:paraId="55344646" w14:textId="77777777" w:rsidR="00E603EC" w:rsidRPr="00C61384" w:rsidRDefault="00E603EC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ind w:left="709"/>
        <w:rPr>
          <w:rFonts w:ascii="Book Antiqua" w:eastAsia="Book Antiqua" w:hAnsi="Book Antiqua" w:cs="Book Antiqua"/>
          <w:b/>
          <w:i/>
          <w:sz w:val="24"/>
          <w:szCs w:val="24"/>
        </w:rPr>
      </w:pPr>
      <w:r w:rsidRPr="00C61384">
        <w:rPr>
          <w:rFonts w:ascii="Book Antiqua" w:eastAsia="Book Antiqua" w:hAnsi="Book Antiqua" w:cs="Book Antiqua"/>
          <w:b/>
          <w:i/>
          <w:sz w:val="24"/>
          <w:szCs w:val="24"/>
        </w:rPr>
        <w:t xml:space="preserve">Semestre: </w:t>
      </w:r>
      <w:r w:rsidRPr="00C61384">
        <w:rPr>
          <w:rFonts w:ascii="Book Antiqua" w:eastAsia="Book Antiqua" w:hAnsi="Book Antiqua" w:cs="Book Antiqua"/>
          <w:sz w:val="24"/>
          <w:szCs w:val="24"/>
        </w:rPr>
        <w:t>Indique el semestre al que corresponde el componente académico, por ejemplo</w:t>
      </w:r>
      <w:r w:rsidRPr="00C61384">
        <w:rPr>
          <w:rFonts w:ascii="Book Antiqua" w:eastAsia="Book Antiqua" w:hAnsi="Book Antiqua" w:cs="Book Antiqua"/>
          <w:b/>
          <w:i/>
          <w:sz w:val="24"/>
          <w:szCs w:val="24"/>
        </w:rPr>
        <w:t xml:space="preserve"> </w:t>
      </w:r>
    </w:p>
    <w:p w14:paraId="5178BFF3" w14:textId="77777777" w:rsidR="00E603EC" w:rsidRPr="00C61384" w:rsidRDefault="00E603EC" w:rsidP="00E603E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09"/>
        <w:rPr>
          <w:rFonts w:ascii="Book Antiqua" w:eastAsia="Book Antiqua" w:hAnsi="Book Antiqua" w:cs="Book Antiqua"/>
          <w:b/>
          <w:i/>
          <w:sz w:val="24"/>
          <w:szCs w:val="24"/>
        </w:rPr>
      </w:pPr>
    </w:p>
    <w:p w14:paraId="2068A2EC" w14:textId="77777777" w:rsidR="00E603EC" w:rsidRDefault="00E603EC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rPr>
          <w:rFonts w:ascii="Book Antiqua" w:eastAsia="Book Antiqua" w:hAnsi="Book Antiqua" w:cs="Book Antiqua"/>
          <w:i/>
          <w:color w:val="000000"/>
          <w:sz w:val="24"/>
          <w:szCs w:val="24"/>
        </w:rPr>
      </w:pPr>
      <w:r w:rsidRPr="00C61384">
        <w:rPr>
          <w:rFonts w:ascii="Book Antiqua" w:eastAsia="Book Antiqua" w:hAnsi="Book Antiqua" w:cs="Book Antiqua"/>
          <w:i/>
          <w:sz w:val="24"/>
          <w:szCs w:val="24"/>
        </w:rPr>
        <w:t>I, II, III, …..VII</w:t>
      </w:r>
    </w:p>
    <w:p w14:paraId="693F02CF" w14:textId="77777777" w:rsidR="00E603EC" w:rsidRDefault="00E603EC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rPr>
          <w:rFonts w:ascii="Book Antiqua" w:eastAsia="Book Antiqua" w:hAnsi="Book Antiqua" w:cs="Book Antiqua"/>
          <w:i/>
          <w:color w:val="000000"/>
          <w:sz w:val="24"/>
          <w:szCs w:val="24"/>
        </w:rPr>
      </w:pPr>
      <w:r w:rsidRPr="00C61384">
        <w:rPr>
          <w:rFonts w:ascii="Book Antiqua" w:eastAsia="Book Antiqua" w:hAnsi="Book Antiqua" w:cs="Book Antiqua"/>
          <w:i/>
          <w:sz w:val="24"/>
          <w:szCs w:val="24"/>
        </w:rPr>
        <w:t xml:space="preserve">Otro </w:t>
      </w:r>
    </w:p>
    <w:p w14:paraId="315BBF8D" w14:textId="77777777" w:rsidR="00E603EC" w:rsidRPr="00C61384" w:rsidRDefault="00E603EC" w:rsidP="00E603E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428"/>
        <w:rPr>
          <w:rFonts w:ascii="Book Antiqua" w:eastAsia="Book Antiqua" w:hAnsi="Book Antiqua" w:cs="Book Antiqua"/>
          <w:i/>
          <w:sz w:val="24"/>
          <w:szCs w:val="24"/>
        </w:rPr>
      </w:pPr>
    </w:p>
    <w:p w14:paraId="27D063D5" w14:textId="77777777" w:rsidR="00E603EC" w:rsidRDefault="00E603EC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ind w:left="709" w:hanging="283"/>
        <w:rPr>
          <w:rFonts w:ascii="Book Antiqua" w:eastAsia="Book Antiqua" w:hAnsi="Book Antiqua" w:cs="Book Antiqua"/>
          <w:color w:val="FF0000"/>
          <w:sz w:val="24"/>
          <w:szCs w:val="24"/>
        </w:rPr>
      </w:pPr>
      <w:r w:rsidRPr="00C61384">
        <w:rPr>
          <w:rFonts w:ascii="Book Antiqua" w:eastAsia="Book Antiqua" w:hAnsi="Book Antiqua" w:cs="Book Antiqua"/>
          <w:b/>
          <w:i/>
          <w:sz w:val="24"/>
          <w:szCs w:val="24"/>
        </w:rPr>
        <w:t xml:space="preserve">Código del componente:  </w:t>
      </w:r>
      <w:r w:rsidRPr="00C61384">
        <w:rPr>
          <w:rFonts w:ascii="Book Antiqua" w:eastAsia="Book Antiqua" w:hAnsi="Book Antiqua" w:cs="Book Antiqua"/>
          <w:sz w:val="24"/>
          <w:szCs w:val="24"/>
        </w:rPr>
        <w:t xml:space="preserve">Se refiere al código que brinda el Sistema integrado de gestión </w:t>
      </w:r>
      <w:r>
        <w:rPr>
          <w:rFonts w:ascii="Book Antiqua" w:eastAsia="Book Antiqua" w:hAnsi="Book Antiqua" w:cs="Book Antiqua"/>
          <w:sz w:val="24"/>
          <w:szCs w:val="24"/>
        </w:rPr>
        <w:t>académica</w:t>
      </w:r>
      <w:r w:rsidRPr="00C61384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C61384">
        <w:rPr>
          <w:rFonts w:ascii="Book Antiqua" w:eastAsia="Book Antiqua" w:hAnsi="Book Antiqua" w:cs="Book Antiqua"/>
          <w:strike/>
          <w:sz w:val="24"/>
          <w:szCs w:val="24"/>
        </w:rPr>
        <w:t xml:space="preserve"> </w:t>
      </w:r>
      <w:r w:rsidRPr="00C61384">
        <w:rPr>
          <w:rFonts w:ascii="Book Antiqua" w:eastAsia="Book Antiqua" w:hAnsi="Book Antiqua" w:cs="Book Antiqua"/>
          <w:sz w:val="24"/>
          <w:szCs w:val="24"/>
        </w:rPr>
        <w:t xml:space="preserve"> SIGA, al componente académico de acuerdo al Plan de estudios </w:t>
      </w:r>
    </w:p>
    <w:p w14:paraId="0092B388" w14:textId="77777777" w:rsidR="00E603EC" w:rsidRDefault="00E603EC" w:rsidP="00E603EC">
      <w:pPr>
        <w:spacing w:line="360" w:lineRule="auto"/>
        <w:ind w:left="709" w:hanging="283"/>
        <w:rPr>
          <w:rFonts w:ascii="Book Antiqua" w:eastAsia="Book Antiqua" w:hAnsi="Book Antiqua" w:cs="Book Antiqua"/>
          <w:b/>
          <w:i/>
          <w:sz w:val="24"/>
          <w:szCs w:val="24"/>
        </w:rPr>
      </w:pPr>
    </w:p>
    <w:p w14:paraId="16FE1105" w14:textId="77777777" w:rsidR="00E603EC" w:rsidRPr="00C61384" w:rsidRDefault="00E603EC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ind w:left="709"/>
        <w:rPr>
          <w:rFonts w:ascii="Book Antiqua" w:eastAsia="Book Antiqua" w:hAnsi="Book Antiqua" w:cs="Book Antiqua"/>
          <w:sz w:val="24"/>
          <w:szCs w:val="24"/>
        </w:rPr>
      </w:pPr>
      <w:r w:rsidRPr="00C61384">
        <w:rPr>
          <w:rFonts w:ascii="Book Antiqua" w:eastAsia="Book Antiqua" w:hAnsi="Book Antiqua" w:cs="Book Antiqua"/>
          <w:b/>
          <w:i/>
          <w:sz w:val="24"/>
          <w:szCs w:val="24"/>
        </w:rPr>
        <w:lastRenderedPageBreak/>
        <w:t xml:space="preserve">Ciclo de formación: </w:t>
      </w:r>
      <w:r w:rsidRPr="00C61384">
        <w:rPr>
          <w:rFonts w:ascii="Book Antiqua" w:eastAsia="Book Antiqua" w:hAnsi="Book Antiqua" w:cs="Book Antiqua"/>
          <w:sz w:val="24"/>
          <w:szCs w:val="24"/>
        </w:rPr>
        <w:t>comprende un período determinado de tiempo en el proceso formativo que se desarrolla a través de varios períodos académicos. Al finalizar un ciclo de formación, se determinan avances en el logro de competencias y resultados de aprendizaje, con el fin de identificar su estado de conocimiento y desarrollo al momento de iniciar el siguiente ciclo de formación.</w:t>
      </w:r>
    </w:p>
    <w:p w14:paraId="2BDFB187" w14:textId="77777777" w:rsidR="00E603EC" w:rsidRDefault="00E603EC" w:rsidP="00E603EC">
      <w:pPr>
        <w:spacing w:line="360" w:lineRule="auto"/>
        <w:ind w:left="709" w:hanging="283"/>
        <w:rPr>
          <w:rFonts w:ascii="Book Antiqua" w:eastAsia="Book Antiqua" w:hAnsi="Book Antiqua" w:cs="Book Antiqua"/>
          <w:b/>
          <w:i/>
          <w:sz w:val="24"/>
          <w:szCs w:val="24"/>
        </w:rPr>
      </w:pPr>
    </w:p>
    <w:p w14:paraId="3FAA5CAD" w14:textId="77777777" w:rsidR="00E603EC" w:rsidRDefault="00E603EC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ind w:left="709"/>
        <w:rPr>
          <w:rFonts w:ascii="Book Antiqua" w:eastAsia="Book Antiqua" w:hAnsi="Book Antiqua" w:cs="Book Antiqua"/>
          <w:b/>
          <w:i/>
          <w:color w:val="000000"/>
          <w:sz w:val="24"/>
          <w:szCs w:val="24"/>
        </w:rPr>
      </w:pPr>
      <w:r w:rsidRPr="00C61384">
        <w:rPr>
          <w:rFonts w:ascii="Book Antiqua" w:eastAsia="Book Antiqua" w:hAnsi="Book Antiqua" w:cs="Book Antiqua"/>
          <w:b/>
          <w:i/>
          <w:sz w:val="24"/>
          <w:szCs w:val="24"/>
        </w:rPr>
        <w:t xml:space="preserve">Campo de conocimiento:  </w:t>
      </w:r>
      <w:r w:rsidRPr="00C61384">
        <w:rPr>
          <w:rFonts w:ascii="Book Antiqua" w:eastAsia="Book Antiqua" w:hAnsi="Book Antiqua" w:cs="Book Antiqua"/>
          <w:sz w:val="24"/>
          <w:szCs w:val="24"/>
        </w:rPr>
        <w:t>Indique</w:t>
      </w:r>
      <w:r w:rsidRPr="00C61384">
        <w:rPr>
          <w:rFonts w:ascii="Book Antiqua" w:eastAsia="Book Antiqua" w:hAnsi="Book Antiqua" w:cs="Book Antiqua"/>
          <w:i/>
          <w:sz w:val="24"/>
          <w:szCs w:val="24"/>
        </w:rPr>
        <w:t xml:space="preserve"> </w:t>
      </w:r>
      <w:r w:rsidRPr="00C61384">
        <w:rPr>
          <w:rFonts w:ascii="Book Antiqua" w:eastAsia="Book Antiqua" w:hAnsi="Book Antiqua" w:cs="Book Antiqua"/>
          <w:sz w:val="24"/>
          <w:szCs w:val="24"/>
        </w:rPr>
        <w:t>el campo de conocimiento según el nivel de formación y disciplina en el contexto del área de profesión en particular.</w:t>
      </w:r>
    </w:p>
    <w:p w14:paraId="05B225C4" w14:textId="77777777" w:rsidR="00E603EC" w:rsidRPr="00C61384" w:rsidRDefault="00E603EC" w:rsidP="00E603E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Book Antiqua" w:eastAsia="Book Antiqua" w:hAnsi="Book Antiqua" w:cs="Book Antiqua"/>
          <w:b/>
          <w:i/>
          <w:sz w:val="24"/>
          <w:szCs w:val="24"/>
        </w:rPr>
      </w:pPr>
    </w:p>
    <w:p w14:paraId="1E5F81F5" w14:textId="77777777" w:rsidR="00E603EC" w:rsidRDefault="00E603EC" w:rsidP="00E603EC">
      <w:pPr>
        <w:spacing w:line="360" w:lineRule="auto"/>
        <w:rPr>
          <w:rFonts w:ascii="Book Antiqua" w:eastAsia="Book Antiqua" w:hAnsi="Book Antiqua" w:cs="Book Antiqua"/>
          <w:sz w:val="24"/>
          <w:szCs w:val="24"/>
        </w:rPr>
      </w:pPr>
      <w:r>
        <w:rPr>
          <w:rFonts w:ascii="Book Antiqua" w:eastAsia="Book Antiqua" w:hAnsi="Book Antiqua" w:cs="Book Antiqua"/>
          <w:sz w:val="24"/>
          <w:szCs w:val="24"/>
        </w:rPr>
        <w:t xml:space="preserve">                    En los pregrados: </w:t>
      </w:r>
    </w:p>
    <w:p w14:paraId="51095EDB" w14:textId="77777777" w:rsidR="00E603EC" w:rsidRDefault="00E603EC" w:rsidP="00E603EC">
      <w:pPr>
        <w:spacing w:line="360" w:lineRule="auto"/>
        <w:ind w:left="1416"/>
        <w:rPr>
          <w:rFonts w:ascii="Book Antiqua" w:eastAsia="Book Antiqua" w:hAnsi="Book Antiqua" w:cs="Book Antiqua"/>
          <w:sz w:val="24"/>
          <w:szCs w:val="24"/>
        </w:rPr>
      </w:pPr>
      <w:r>
        <w:rPr>
          <w:rFonts w:ascii="Book Antiqua" w:eastAsia="Book Antiqua" w:hAnsi="Book Antiqua" w:cs="Book Antiqua"/>
          <w:sz w:val="24"/>
          <w:szCs w:val="24"/>
        </w:rPr>
        <w:t xml:space="preserve">• Campo de conocimiento en ciencias básicas </w:t>
      </w:r>
    </w:p>
    <w:p w14:paraId="6F88E301" w14:textId="77777777" w:rsidR="00E603EC" w:rsidRDefault="00E603EC" w:rsidP="00E603EC">
      <w:pPr>
        <w:spacing w:line="360" w:lineRule="auto"/>
        <w:ind w:left="1416"/>
        <w:rPr>
          <w:rFonts w:ascii="Book Antiqua" w:eastAsia="Book Antiqua" w:hAnsi="Book Antiqua" w:cs="Book Antiqua"/>
          <w:sz w:val="24"/>
          <w:szCs w:val="24"/>
        </w:rPr>
      </w:pPr>
      <w:r>
        <w:rPr>
          <w:rFonts w:ascii="Book Antiqua" w:eastAsia="Book Antiqua" w:hAnsi="Book Antiqua" w:cs="Book Antiqua"/>
          <w:sz w:val="24"/>
          <w:szCs w:val="24"/>
        </w:rPr>
        <w:t xml:space="preserve">• Campo de conocimiento profesional </w:t>
      </w:r>
    </w:p>
    <w:p w14:paraId="71798955" w14:textId="77777777" w:rsidR="00E603EC" w:rsidRDefault="00E603EC" w:rsidP="00E603EC">
      <w:pPr>
        <w:spacing w:line="360" w:lineRule="auto"/>
        <w:ind w:left="1416"/>
        <w:rPr>
          <w:rFonts w:ascii="Book Antiqua" w:eastAsia="Book Antiqua" w:hAnsi="Book Antiqua" w:cs="Book Antiqua"/>
          <w:sz w:val="24"/>
          <w:szCs w:val="24"/>
        </w:rPr>
      </w:pPr>
      <w:r>
        <w:rPr>
          <w:rFonts w:ascii="Book Antiqua" w:eastAsia="Book Antiqua" w:hAnsi="Book Antiqua" w:cs="Book Antiqua"/>
          <w:sz w:val="24"/>
          <w:szCs w:val="24"/>
        </w:rPr>
        <w:t>• Campo de conocimiento socio humanístico</w:t>
      </w:r>
      <w:r>
        <w:t xml:space="preserve">     </w:t>
      </w:r>
      <w:r>
        <w:rPr>
          <w:rFonts w:ascii="Book Antiqua" w:eastAsia="Book Antiqua" w:hAnsi="Book Antiqua" w:cs="Book Antiqua"/>
          <w:sz w:val="24"/>
          <w:szCs w:val="24"/>
        </w:rPr>
        <w:t xml:space="preserve"> </w:t>
      </w:r>
    </w:p>
    <w:p w14:paraId="5E967857" w14:textId="77777777" w:rsidR="00E603EC" w:rsidRPr="00460259" w:rsidRDefault="00E603EC" w:rsidP="00E603EC">
      <w:pPr>
        <w:pBdr>
          <w:top w:val="nil"/>
          <w:left w:val="nil"/>
          <w:bottom w:val="nil"/>
          <w:right w:val="nil"/>
          <w:between w:val="nil"/>
        </w:pBdr>
        <w:rPr>
          <w:rFonts w:ascii="Book Antiqua" w:eastAsia="Book Antiqua" w:hAnsi="Book Antiqua" w:cs="Book Antiqua"/>
          <w:sz w:val="24"/>
          <w:szCs w:val="24"/>
        </w:rPr>
      </w:pPr>
      <w:r w:rsidRPr="00460259">
        <w:rPr>
          <w:rFonts w:ascii="Book Antiqua" w:eastAsia="Book Antiqua" w:hAnsi="Book Antiqua" w:cs="Book Antiqua"/>
          <w:sz w:val="24"/>
          <w:szCs w:val="24"/>
        </w:rPr>
        <w:t>Nota. El campo de conocimiento en ciencias básicas para los programas de licenciatura se denominará: Campo de conocimiento pedagógico. (Aprobado en Acta 06 de 17 de junio de 2021. Consejo Académico)</w:t>
      </w:r>
    </w:p>
    <w:p w14:paraId="4D938230" w14:textId="77777777" w:rsidR="00E603EC" w:rsidRDefault="00E603EC" w:rsidP="00E603EC">
      <w:pPr>
        <w:spacing w:line="360" w:lineRule="auto"/>
        <w:ind w:left="708"/>
        <w:rPr>
          <w:rFonts w:ascii="Book Antiqua" w:eastAsia="Book Antiqua" w:hAnsi="Book Antiqua" w:cs="Book Antiqua"/>
          <w:sz w:val="24"/>
          <w:szCs w:val="24"/>
        </w:rPr>
      </w:pPr>
      <w:r>
        <w:rPr>
          <w:rFonts w:ascii="Book Antiqua" w:eastAsia="Book Antiqua" w:hAnsi="Book Antiqua" w:cs="Book Antiqua"/>
          <w:sz w:val="24"/>
          <w:szCs w:val="24"/>
        </w:rPr>
        <w:t xml:space="preserve">    </w:t>
      </w:r>
    </w:p>
    <w:p w14:paraId="2EF64A73" w14:textId="77777777" w:rsidR="00E603EC" w:rsidRDefault="00E603EC" w:rsidP="00E603EC">
      <w:pPr>
        <w:spacing w:line="360" w:lineRule="auto"/>
        <w:ind w:left="708"/>
        <w:rPr>
          <w:rFonts w:ascii="Book Antiqua" w:eastAsia="Book Antiqua" w:hAnsi="Book Antiqua" w:cs="Book Antiqua"/>
          <w:sz w:val="24"/>
          <w:szCs w:val="24"/>
        </w:rPr>
      </w:pPr>
      <w:r>
        <w:rPr>
          <w:rFonts w:ascii="Book Antiqua" w:eastAsia="Book Antiqua" w:hAnsi="Book Antiqua" w:cs="Book Antiqua"/>
          <w:sz w:val="24"/>
          <w:szCs w:val="24"/>
        </w:rPr>
        <w:t xml:space="preserve"> En los posgrados: </w:t>
      </w:r>
    </w:p>
    <w:p w14:paraId="3992DD8B" w14:textId="77777777" w:rsidR="00E603EC" w:rsidRDefault="00E603EC" w:rsidP="00E603EC">
      <w:pPr>
        <w:spacing w:line="360" w:lineRule="auto"/>
        <w:ind w:left="708"/>
        <w:rPr>
          <w:rFonts w:ascii="Book Antiqua" w:eastAsia="Book Antiqua" w:hAnsi="Book Antiqua" w:cs="Book Antiqua"/>
          <w:sz w:val="24"/>
          <w:szCs w:val="24"/>
        </w:rPr>
      </w:pPr>
    </w:p>
    <w:p w14:paraId="5249E713" w14:textId="77777777" w:rsidR="00E603EC" w:rsidRDefault="00E603EC" w:rsidP="00E603EC">
      <w:pPr>
        <w:spacing w:line="360" w:lineRule="auto"/>
        <w:ind w:left="1416"/>
        <w:rPr>
          <w:rFonts w:ascii="Book Antiqua" w:eastAsia="Book Antiqua" w:hAnsi="Book Antiqua" w:cs="Book Antiqua"/>
          <w:sz w:val="24"/>
          <w:szCs w:val="24"/>
        </w:rPr>
      </w:pPr>
      <w:r>
        <w:rPr>
          <w:rFonts w:ascii="Book Antiqua" w:eastAsia="Book Antiqua" w:hAnsi="Book Antiqua" w:cs="Book Antiqua"/>
          <w:sz w:val="24"/>
          <w:szCs w:val="24"/>
        </w:rPr>
        <w:t xml:space="preserve">• Campo de conocimiento disciplinar </w:t>
      </w:r>
    </w:p>
    <w:p w14:paraId="7832ABFA" w14:textId="77777777" w:rsidR="00E603EC" w:rsidRDefault="00E603EC" w:rsidP="00E603EC">
      <w:pPr>
        <w:spacing w:line="360" w:lineRule="auto"/>
        <w:ind w:left="1416"/>
        <w:rPr>
          <w:rFonts w:ascii="Book Antiqua" w:eastAsia="Book Antiqua" w:hAnsi="Book Antiqua" w:cs="Book Antiqua"/>
          <w:sz w:val="24"/>
          <w:szCs w:val="24"/>
        </w:rPr>
      </w:pPr>
      <w:r>
        <w:rPr>
          <w:rFonts w:ascii="Book Antiqua" w:eastAsia="Book Antiqua" w:hAnsi="Book Antiqua" w:cs="Book Antiqua"/>
          <w:sz w:val="24"/>
          <w:szCs w:val="24"/>
        </w:rPr>
        <w:t xml:space="preserve">• Campo de conocimiento investigativo </w:t>
      </w:r>
    </w:p>
    <w:p w14:paraId="4AFC7B1F" w14:textId="77777777" w:rsidR="00E603EC" w:rsidRDefault="00E603EC" w:rsidP="00E603EC">
      <w:pPr>
        <w:spacing w:line="360" w:lineRule="auto"/>
        <w:ind w:left="1416"/>
        <w:rPr>
          <w:rFonts w:ascii="Book Antiqua" w:eastAsia="Book Antiqua" w:hAnsi="Book Antiqua" w:cs="Book Antiqua"/>
          <w:b/>
          <w:i/>
          <w:sz w:val="24"/>
          <w:szCs w:val="24"/>
        </w:rPr>
      </w:pPr>
      <w:r>
        <w:rPr>
          <w:rFonts w:ascii="Book Antiqua" w:eastAsia="Book Antiqua" w:hAnsi="Book Antiqua" w:cs="Book Antiqua"/>
          <w:sz w:val="24"/>
          <w:szCs w:val="24"/>
        </w:rPr>
        <w:t>• Campo de conocimiento socio humanístico</w:t>
      </w:r>
      <w:r>
        <w:t xml:space="preserve">     </w:t>
      </w:r>
    </w:p>
    <w:p w14:paraId="530C4447" w14:textId="77777777" w:rsidR="00E603EC" w:rsidRDefault="00E603EC" w:rsidP="00E603EC">
      <w:pPr>
        <w:spacing w:line="360" w:lineRule="auto"/>
        <w:rPr>
          <w:rFonts w:ascii="Book Antiqua" w:eastAsia="Book Antiqua" w:hAnsi="Book Antiqua" w:cs="Book Antiqua"/>
          <w:b/>
          <w:i/>
          <w:sz w:val="24"/>
          <w:szCs w:val="24"/>
        </w:rPr>
      </w:pPr>
    </w:p>
    <w:p w14:paraId="18A446D7" w14:textId="77777777" w:rsidR="00E603EC" w:rsidRPr="00C61384" w:rsidRDefault="00E603EC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rPr>
          <w:rFonts w:ascii="Book Antiqua" w:eastAsia="Book Antiqua" w:hAnsi="Book Antiqua" w:cs="Book Antiqua"/>
          <w:b/>
          <w:sz w:val="24"/>
          <w:szCs w:val="24"/>
        </w:rPr>
      </w:pPr>
      <w:r w:rsidRPr="00C61384">
        <w:rPr>
          <w:rFonts w:ascii="Book Antiqua" w:eastAsia="Book Antiqua" w:hAnsi="Book Antiqua" w:cs="Book Antiqua"/>
          <w:b/>
          <w:i/>
          <w:sz w:val="24"/>
          <w:szCs w:val="24"/>
        </w:rPr>
        <w:t xml:space="preserve">Naturaleza del componente académico: </w:t>
      </w:r>
      <w:r w:rsidRPr="00C61384">
        <w:rPr>
          <w:rFonts w:ascii="Book Antiqua" w:eastAsia="Book Antiqua" w:hAnsi="Book Antiqua" w:cs="Book Antiqua"/>
          <w:sz w:val="24"/>
          <w:szCs w:val="24"/>
        </w:rPr>
        <w:t xml:space="preserve">se refiere a la tipología de la unidad académica, ejemplo: </w:t>
      </w:r>
    </w:p>
    <w:p w14:paraId="713E60EC" w14:textId="77777777" w:rsidR="00E603EC" w:rsidRPr="00C61384" w:rsidRDefault="00E603EC" w:rsidP="00E603E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rPr>
          <w:rFonts w:ascii="Book Antiqua" w:eastAsia="Book Antiqua" w:hAnsi="Book Antiqua" w:cs="Book Antiqua"/>
          <w:b/>
          <w:sz w:val="24"/>
          <w:szCs w:val="24"/>
        </w:rPr>
      </w:pPr>
    </w:p>
    <w:p w14:paraId="01192E22" w14:textId="77777777" w:rsidR="00E603EC" w:rsidRPr="00C61384" w:rsidRDefault="00E603EC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rPr>
          <w:rFonts w:ascii="Book Antiqua" w:eastAsia="Book Antiqua" w:hAnsi="Book Antiqua" w:cs="Book Antiqua"/>
          <w:sz w:val="24"/>
          <w:szCs w:val="24"/>
        </w:rPr>
      </w:pPr>
      <w:r w:rsidRPr="00C61384">
        <w:rPr>
          <w:rFonts w:ascii="Book Antiqua" w:eastAsia="Book Antiqua" w:hAnsi="Book Antiqua" w:cs="Book Antiqua"/>
          <w:sz w:val="24"/>
          <w:szCs w:val="24"/>
        </w:rPr>
        <w:t>Teórico</w:t>
      </w:r>
    </w:p>
    <w:p w14:paraId="3E0B6D26" w14:textId="77777777" w:rsidR="00E603EC" w:rsidRPr="00C61384" w:rsidRDefault="00E603EC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rPr>
          <w:rFonts w:ascii="Book Antiqua" w:eastAsia="Book Antiqua" w:hAnsi="Book Antiqua" w:cs="Book Antiqua"/>
          <w:sz w:val="24"/>
          <w:szCs w:val="24"/>
        </w:rPr>
      </w:pPr>
      <w:r w:rsidRPr="00C61384">
        <w:rPr>
          <w:rFonts w:ascii="Book Antiqua" w:eastAsia="Book Antiqua" w:hAnsi="Book Antiqua" w:cs="Book Antiqua"/>
          <w:sz w:val="24"/>
          <w:szCs w:val="24"/>
        </w:rPr>
        <w:t>Teórico práctico</w:t>
      </w:r>
    </w:p>
    <w:p w14:paraId="57671762" w14:textId="77777777" w:rsidR="00E603EC" w:rsidRPr="00C61384" w:rsidRDefault="00E603EC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rPr>
          <w:rFonts w:ascii="Book Antiqua" w:eastAsia="Book Antiqua" w:hAnsi="Book Antiqua" w:cs="Book Antiqua"/>
          <w:sz w:val="24"/>
          <w:szCs w:val="24"/>
        </w:rPr>
      </w:pPr>
      <w:r w:rsidRPr="00C61384">
        <w:rPr>
          <w:rFonts w:ascii="Book Antiqua" w:eastAsia="Book Antiqua" w:hAnsi="Book Antiqua" w:cs="Book Antiqua"/>
          <w:sz w:val="24"/>
          <w:szCs w:val="24"/>
        </w:rPr>
        <w:t>Práctico</w:t>
      </w:r>
    </w:p>
    <w:p w14:paraId="28F8E1F8" w14:textId="77777777" w:rsidR="00E603EC" w:rsidRDefault="00E603EC" w:rsidP="00E603E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428"/>
        <w:rPr>
          <w:rFonts w:ascii="Book Antiqua" w:eastAsia="Book Antiqua" w:hAnsi="Book Antiqua" w:cs="Book Antiqua"/>
          <w:sz w:val="24"/>
          <w:szCs w:val="24"/>
        </w:rPr>
      </w:pPr>
    </w:p>
    <w:p w14:paraId="6F01B8FD" w14:textId="77777777" w:rsidR="00E603EC" w:rsidRPr="00C61384" w:rsidRDefault="00E603EC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ind w:left="709"/>
        <w:rPr>
          <w:rFonts w:ascii="Book Antiqua" w:eastAsia="Book Antiqua" w:hAnsi="Book Antiqua" w:cs="Book Antiqua"/>
          <w:sz w:val="24"/>
          <w:szCs w:val="24"/>
        </w:rPr>
      </w:pPr>
      <w:r w:rsidRPr="00C61384">
        <w:rPr>
          <w:rFonts w:ascii="Book Antiqua" w:eastAsia="Book Antiqua" w:hAnsi="Book Antiqua" w:cs="Book Antiqua"/>
          <w:b/>
          <w:i/>
          <w:sz w:val="24"/>
          <w:szCs w:val="24"/>
        </w:rPr>
        <w:t>Número de créditos</w:t>
      </w:r>
      <w:r>
        <w:t xml:space="preserve">     </w:t>
      </w:r>
      <w:r w:rsidRPr="00C61384">
        <w:rPr>
          <w:rFonts w:ascii="Book Antiqua" w:eastAsia="Book Antiqua" w:hAnsi="Book Antiqua" w:cs="Book Antiqua"/>
          <w:b/>
          <w:i/>
          <w:sz w:val="24"/>
          <w:szCs w:val="24"/>
        </w:rPr>
        <w:t xml:space="preserve"> académicos</w:t>
      </w:r>
      <w:r w:rsidRPr="00C61384">
        <w:rPr>
          <w:rFonts w:ascii="Book Antiqua" w:eastAsia="Book Antiqua" w:hAnsi="Book Antiqua" w:cs="Book Antiqua"/>
          <w:sz w:val="24"/>
          <w:szCs w:val="24"/>
        </w:rPr>
        <w:t>: Indique el número de créditos académicos del componente según el total de horas de acompañamiento más el total de horas para el trabajo independiente proyectadas.</w:t>
      </w:r>
    </w:p>
    <w:p w14:paraId="3022B035" w14:textId="77777777" w:rsidR="00E603EC" w:rsidRPr="00C61384" w:rsidRDefault="00E603EC" w:rsidP="00E603E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rPr>
          <w:rFonts w:ascii="Book Antiqua" w:eastAsia="Book Antiqua" w:hAnsi="Book Antiqua" w:cs="Book Antiqua"/>
          <w:sz w:val="24"/>
          <w:szCs w:val="24"/>
        </w:rPr>
      </w:pPr>
    </w:p>
    <w:p w14:paraId="3DCEA31E" w14:textId="77777777" w:rsidR="00E603EC" w:rsidRDefault="00E603EC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ind w:left="709"/>
        <w:rPr>
          <w:rFonts w:ascii="Book Antiqua" w:eastAsia="Book Antiqua" w:hAnsi="Book Antiqua" w:cs="Book Antiqua"/>
          <w:sz w:val="24"/>
          <w:szCs w:val="24"/>
        </w:rPr>
      </w:pPr>
      <w:r>
        <w:rPr>
          <w:rFonts w:ascii="Book Antiqua" w:eastAsia="Book Antiqua" w:hAnsi="Book Antiqua" w:cs="Book Antiqua"/>
          <w:sz w:val="24"/>
          <w:szCs w:val="24"/>
        </w:rPr>
        <w:t>E</w:t>
      </w:r>
      <w:r w:rsidRPr="00C61384">
        <w:rPr>
          <w:rFonts w:ascii="Book Antiqua" w:eastAsia="Book Antiqua" w:hAnsi="Book Antiqua" w:cs="Book Antiqua"/>
          <w:sz w:val="24"/>
          <w:szCs w:val="24"/>
        </w:rPr>
        <w:t>n función de la modalidad presencial, la relación de trabajo de ac</w:t>
      </w:r>
      <w:r>
        <w:rPr>
          <w:rFonts w:ascii="Book Antiqua" w:eastAsia="Book Antiqua" w:hAnsi="Book Antiqua" w:cs="Book Antiqua"/>
          <w:sz w:val="24"/>
          <w:szCs w:val="24"/>
        </w:rPr>
        <w:t xml:space="preserve">ompañamiento del profesor </w:t>
      </w:r>
      <w:r w:rsidRPr="00C61384">
        <w:rPr>
          <w:rFonts w:ascii="Book Antiqua" w:eastAsia="Book Antiqua" w:hAnsi="Book Antiqua" w:cs="Book Antiqua"/>
          <w:sz w:val="24"/>
          <w:szCs w:val="24"/>
        </w:rPr>
        <w:t xml:space="preserve">y del trabajo independiente del estudiante es de 1:2 (por cada hora de </w:t>
      </w:r>
      <w:r>
        <w:rPr>
          <w:rFonts w:ascii="Book Antiqua" w:eastAsia="Book Antiqua" w:hAnsi="Book Antiqua" w:cs="Book Antiqua"/>
          <w:sz w:val="24"/>
          <w:szCs w:val="24"/>
        </w:rPr>
        <w:t>acompañamiento del profesor</w:t>
      </w:r>
      <w:r w:rsidRPr="00C61384">
        <w:rPr>
          <w:rFonts w:ascii="Book Antiqua" w:eastAsia="Book Antiqua" w:hAnsi="Book Antiqua" w:cs="Book Antiqua"/>
          <w:sz w:val="24"/>
          <w:szCs w:val="24"/>
        </w:rPr>
        <w:t>, le corresponden 2 horas de trabajo independiente del estudiante</w:t>
      </w:r>
      <w:r>
        <w:rPr>
          <w:rFonts w:ascii="Book Antiqua" w:eastAsia="Book Antiqua" w:hAnsi="Book Antiqua" w:cs="Book Antiqua"/>
          <w:sz w:val="24"/>
          <w:szCs w:val="24"/>
        </w:rPr>
        <w:t>). (Ver Políticas académicas, 2022)</w:t>
      </w:r>
    </w:p>
    <w:p w14:paraId="3B5482C7" w14:textId="77777777" w:rsidR="00E603EC" w:rsidRPr="00C61384" w:rsidRDefault="00E603EC" w:rsidP="00E603EC">
      <w:pPr>
        <w:pBdr>
          <w:top w:val="nil"/>
          <w:left w:val="nil"/>
          <w:bottom w:val="nil"/>
          <w:right w:val="nil"/>
          <w:between w:val="nil"/>
        </w:pBdr>
        <w:rPr>
          <w:rFonts w:ascii="Book Antiqua" w:eastAsia="Book Antiqua" w:hAnsi="Book Antiqua" w:cs="Book Antiqua"/>
          <w:sz w:val="24"/>
          <w:szCs w:val="24"/>
        </w:rPr>
      </w:pPr>
      <w:r w:rsidRPr="00C61384">
        <w:rPr>
          <w:rFonts w:ascii="Book Antiqua" w:eastAsia="Book Antiqua" w:hAnsi="Book Antiqua" w:cs="Book Antiqua"/>
          <w:sz w:val="24"/>
          <w:szCs w:val="24"/>
        </w:rPr>
        <w:t xml:space="preserve"> </w:t>
      </w:r>
    </w:p>
    <w:p w14:paraId="3429CDB5" w14:textId="77777777" w:rsidR="00E603EC" w:rsidRPr="00C61384" w:rsidRDefault="00E603EC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ind w:left="709"/>
        <w:rPr>
          <w:rFonts w:ascii="Book Antiqua" w:eastAsia="Book Antiqua" w:hAnsi="Book Antiqua" w:cs="Book Antiqua"/>
          <w:sz w:val="24"/>
          <w:szCs w:val="24"/>
        </w:rPr>
      </w:pPr>
      <w:r w:rsidRPr="00C61384">
        <w:rPr>
          <w:rFonts w:ascii="Book Antiqua" w:eastAsia="Book Antiqua" w:hAnsi="Book Antiqua" w:cs="Book Antiqua"/>
          <w:sz w:val="24"/>
          <w:szCs w:val="24"/>
        </w:rPr>
        <w:t>El tiempo del trabajo de acompañamie</w:t>
      </w:r>
      <w:r>
        <w:rPr>
          <w:rFonts w:ascii="Book Antiqua" w:eastAsia="Book Antiqua" w:hAnsi="Book Antiqua" w:cs="Book Antiqua"/>
          <w:sz w:val="24"/>
          <w:szCs w:val="24"/>
        </w:rPr>
        <w:t>nto por parte del profesor</w:t>
      </w:r>
      <w:r w:rsidRPr="00C61384">
        <w:rPr>
          <w:rFonts w:ascii="Book Antiqua" w:eastAsia="Book Antiqua" w:hAnsi="Book Antiqua" w:cs="Book Antiqua"/>
          <w:sz w:val="24"/>
          <w:szCs w:val="24"/>
        </w:rPr>
        <w:t xml:space="preserve"> se distribuye en horas sincrónicas y asincrónicas, tiempos que varían en función del número de créditos del componente académico.</w:t>
      </w:r>
    </w:p>
    <w:p w14:paraId="42C5622F" w14:textId="77777777" w:rsidR="00E603EC" w:rsidRPr="00C61384" w:rsidRDefault="00E603EC" w:rsidP="00E603E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638"/>
        <w:rPr>
          <w:rFonts w:ascii="Book Antiqua" w:eastAsia="Book Antiqua" w:hAnsi="Book Antiqua" w:cs="Book Antiqua"/>
          <w:sz w:val="20"/>
          <w:szCs w:val="20"/>
        </w:rPr>
      </w:pPr>
      <w:r>
        <w:t xml:space="preserve">     </w:t>
      </w:r>
    </w:p>
    <w:p w14:paraId="29547F37" w14:textId="77777777" w:rsidR="00E603EC" w:rsidRPr="00C61384" w:rsidRDefault="00E603EC" w:rsidP="00E603E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09"/>
        <w:rPr>
          <w:rFonts w:ascii="Book Antiqua" w:eastAsia="Book Antiqua" w:hAnsi="Book Antiqua" w:cs="Book Antiqua"/>
          <w:sz w:val="24"/>
          <w:szCs w:val="24"/>
        </w:rPr>
      </w:pPr>
      <w:r w:rsidRPr="00C61384">
        <w:rPr>
          <w:rFonts w:ascii="Book Antiqua" w:eastAsia="Book Antiqua" w:hAnsi="Book Antiqua" w:cs="Book Antiqua"/>
          <w:sz w:val="24"/>
          <w:szCs w:val="24"/>
        </w:rPr>
        <w:t>Los tiempos para el desarrollo de las actividades académicas, en función del crédito académico para un programa en modalidad presencial, se distribuyen así para una relación 1:2:</w:t>
      </w:r>
    </w:p>
    <w:p w14:paraId="29A1282A" w14:textId="77777777" w:rsidR="00E603EC" w:rsidRPr="00C61384" w:rsidRDefault="00E603EC" w:rsidP="00E603E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09"/>
        <w:rPr>
          <w:rFonts w:ascii="Book Antiqua" w:eastAsia="Book Antiqua" w:hAnsi="Book Antiqua" w:cs="Book Antiqua"/>
          <w:sz w:val="24"/>
          <w:szCs w:val="24"/>
        </w:rPr>
      </w:pPr>
    </w:p>
    <w:p w14:paraId="268E9C2A" w14:textId="77777777" w:rsidR="00E603EC" w:rsidRPr="00C61384" w:rsidRDefault="00E603EC" w:rsidP="00E603E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09"/>
        <w:rPr>
          <w:rFonts w:ascii="Book Antiqua" w:eastAsia="Book Antiqua" w:hAnsi="Book Antiqua" w:cs="Book Antiqua"/>
          <w:sz w:val="24"/>
          <w:szCs w:val="24"/>
        </w:rPr>
      </w:pPr>
      <w:r w:rsidRPr="00C61384">
        <w:rPr>
          <w:rFonts w:ascii="Book Antiqua" w:eastAsia="Book Antiqua" w:hAnsi="Book Antiqua" w:cs="Book Antiqua"/>
          <w:sz w:val="24"/>
          <w:szCs w:val="24"/>
        </w:rPr>
        <w:t>Para los programas técnico profesional, tecnológico, profesional, especialista, la relación es 1:2 (por cada hora de a</w:t>
      </w:r>
      <w:r>
        <w:rPr>
          <w:rFonts w:ascii="Book Antiqua" w:eastAsia="Book Antiqua" w:hAnsi="Book Antiqua" w:cs="Book Antiqua"/>
          <w:sz w:val="24"/>
          <w:szCs w:val="24"/>
        </w:rPr>
        <w:t>compañamiento del profesor</w:t>
      </w:r>
      <w:r w:rsidRPr="00C61384">
        <w:rPr>
          <w:rFonts w:ascii="Book Antiqua" w:eastAsia="Book Antiqua" w:hAnsi="Book Antiqua" w:cs="Book Antiqua"/>
          <w:sz w:val="24"/>
          <w:szCs w:val="24"/>
        </w:rPr>
        <w:t>, le corresponden 2 horas de trabajo independiente del estudiante).</w:t>
      </w:r>
      <w:r>
        <w:rPr>
          <w:rFonts w:ascii="Book Antiqua" w:eastAsia="Book Antiqua" w:hAnsi="Book Antiqua" w:cs="Book Antiqua"/>
          <w:sz w:val="24"/>
          <w:szCs w:val="24"/>
        </w:rPr>
        <w:t>Ver tabla 1</w:t>
      </w:r>
    </w:p>
    <w:p w14:paraId="4809C6FB" w14:textId="77777777" w:rsidR="00E603EC" w:rsidRDefault="00E603EC" w:rsidP="00E603E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09"/>
        <w:rPr>
          <w:rFonts w:ascii="Book Antiqua" w:eastAsia="Book Antiqua" w:hAnsi="Book Antiqua" w:cs="Book Antiqua"/>
          <w:sz w:val="24"/>
          <w:szCs w:val="24"/>
        </w:rPr>
      </w:pPr>
    </w:p>
    <w:tbl>
      <w:tblPr>
        <w:tblW w:w="7537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05"/>
        <w:gridCol w:w="2233"/>
        <w:gridCol w:w="1913"/>
        <w:gridCol w:w="1486"/>
      </w:tblGrid>
      <w:tr w:rsidR="00E603EC" w:rsidRPr="003B7EA1" w14:paraId="0E147CA7" w14:textId="77777777" w:rsidTr="00E603EC">
        <w:trPr>
          <w:trHeight w:val="31"/>
          <w:jc w:val="center"/>
        </w:trPr>
        <w:tc>
          <w:tcPr>
            <w:tcW w:w="1905" w:type="dxa"/>
            <w:shd w:val="clear" w:color="auto" w:fill="002060"/>
          </w:tcPr>
          <w:p w14:paraId="3A236F37" w14:textId="77777777" w:rsidR="00E603EC" w:rsidRDefault="00E603EC" w:rsidP="00CB01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Book Antiqua" w:eastAsia="Book Antiqua" w:hAnsi="Book Antiqua" w:cs="Book Antiqua"/>
                <w:b/>
                <w:sz w:val="20"/>
                <w:szCs w:val="20"/>
              </w:rPr>
            </w:pPr>
            <w:r>
              <w:rPr>
                <w:rFonts w:ascii="Book Antiqua" w:eastAsia="Book Antiqua" w:hAnsi="Book Antiqua" w:cs="Book Antiqua"/>
                <w:b/>
                <w:sz w:val="20"/>
                <w:szCs w:val="20"/>
              </w:rPr>
              <w:t>Componente académico</w:t>
            </w:r>
          </w:p>
        </w:tc>
        <w:tc>
          <w:tcPr>
            <w:tcW w:w="2233" w:type="dxa"/>
            <w:shd w:val="clear" w:color="auto" w:fill="002060"/>
            <w:vAlign w:val="center"/>
          </w:tcPr>
          <w:p w14:paraId="7C6E5743" w14:textId="77777777" w:rsidR="00E603EC" w:rsidRDefault="00E603EC" w:rsidP="00CB01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Book Antiqua" w:eastAsia="Book Antiqua" w:hAnsi="Book Antiqua" w:cs="Book Antiqua"/>
                <w:b/>
                <w:sz w:val="20"/>
                <w:szCs w:val="20"/>
              </w:rPr>
            </w:pPr>
            <w:r>
              <w:rPr>
                <w:rFonts w:ascii="Book Antiqua" w:eastAsia="Book Antiqua" w:hAnsi="Book Antiqua" w:cs="Book Antiqua"/>
                <w:b/>
                <w:sz w:val="20"/>
                <w:szCs w:val="20"/>
              </w:rPr>
              <w:t xml:space="preserve">Profesor </w:t>
            </w:r>
          </w:p>
        </w:tc>
        <w:tc>
          <w:tcPr>
            <w:tcW w:w="1913" w:type="dxa"/>
            <w:shd w:val="clear" w:color="auto" w:fill="002060"/>
            <w:vAlign w:val="center"/>
          </w:tcPr>
          <w:p w14:paraId="30168DB7" w14:textId="77777777" w:rsidR="00E603EC" w:rsidRDefault="00E603EC" w:rsidP="00CB01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Book Antiqua" w:eastAsia="Book Antiqua" w:hAnsi="Book Antiqua" w:cs="Book Antiqua"/>
                <w:b/>
                <w:sz w:val="20"/>
                <w:szCs w:val="20"/>
              </w:rPr>
            </w:pPr>
            <w:r>
              <w:rPr>
                <w:rFonts w:ascii="Book Antiqua" w:eastAsia="Book Antiqua" w:hAnsi="Book Antiqua" w:cs="Book Antiqua"/>
                <w:b/>
                <w:sz w:val="20"/>
                <w:szCs w:val="20"/>
              </w:rPr>
              <w:t>Estudiante</w:t>
            </w:r>
          </w:p>
        </w:tc>
        <w:tc>
          <w:tcPr>
            <w:tcW w:w="1486" w:type="dxa"/>
            <w:vMerge w:val="restart"/>
            <w:shd w:val="clear" w:color="auto" w:fill="002060"/>
          </w:tcPr>
          <w:p w14:paraId="6C47805E" w14:textId="77777777" w:rsidR="00E603EC" w:rsidRDefault="00E603EC" w:rsidP="00CB01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Book Antiqua" w:eastAsia="Book Antiqua" w:hAnsi="Book Antiqua" w:cs="Book Antiqua"/>
                <w:b/>
                <w:sz w:val="20"/>
                <w:szCs w:val="20"/>
              </w:rPr>
            </w:pPr>
            <w:r>
              <w:rPr>
                <w:rFonts w:ascii="Book Antiqua" w:eastAsia="Book Antiqua" w:hAnsi="Book Antiqua" w:cs="Book Antiqua"/>
                <w:b/>
                <w:sz w:val="20"/>
                <w:szCs w:val="20"/>
              </w:rPr>
              <w:t>Total de horas</w:t>
            </w:r>
          </w:p>
        </w:tc>
      </w:tr>
      <w:tr w:rsidR="00E603EC" w:rsidRPr="003B7EA1" w14:paraId="1CF1C844" w14:textId="77777777" w:rsidTr="00E603EC">
        <w:trPr>
          <w:trHeight w:val="644"/>
          <w:jc w:val="center"/>
        </w:trPr>
        <w:tc>
          <w:tcPr>
            <w:tcW w:w="1905" w:type="dxa"/>
            <w:shd w:val="clear" w:color="auto" w:fill="002060"/>
          </w:tcPr>
          <w:p w14:paraId="42FED8BA" w14:textId="77777777" w:rsidR="00E603EC" w:rsidRDefault="00E603EC" w:rsidP="00CB01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Book Antiqua" w:eastAsia="Book Antiqua" w:hAnsi="Book Antiqua" w:cs="Book Antiqua"/>
                <w:sz w:val="20"/>
                <w:szCs w:val="20"/>
              </w:rPr>
            </w:pPr>
            <w:r>
              <w:rPr>
                <w:rFonts w:ascii="Book Antiqua" w:eastAsia="Book Antiqua" w:hAnsi="Book Antiqua" w:cs="Book Antiqua"/>
                <w:sz w:val="20"/>
                <w:szCs w:val="20"/>
              </w:rPr>
              <w:t>Número de créditos</w:t>
            </w:r>
          </w:p>
        </w:tc>
        <w:tc>
          <w:tcPr>
            <w:tcW w:w="2233" w:type="dxa"/>
            <w:shd w:val="clear" w:color="auto" w:fill="002060"/>
            <w:vAlign w:val="center"/>
          </w:tcPr>
          <w:p w14:paraId="45CD2B0A" w14:textId="77777777" w:rsidR="00E603EC" w:rsidRDefault="00E603EC" w:rsidP="00CB01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Book Antiqua" w:eastAsia="Book Antiqua" w:hAnsi="Book Antiqua" w:cs="Book Antiqua"/>
                <w:sz w:val="20"/>
                <w:szCs w:val="20"/>
              </w:rPr>
            </w:pPr>
            <w:r>
              <w:rPr>
                <w:rFonts w:ascii="Book Antiqua" w:eastAsia="Book Antiqua" w:hAnsi="Book Antiqua" w:cs="Book Antiqua"/>
                <w:sz w:val="20"/>
                <w:szCs w:val="20"/>
              </w:rPr>
              <w:t>Tiempo del profesor</w:t>
            </w:r>
          </w:p>
          <w:p w14:paraId="6AF905CF" w14:textId="77777777" w:rsidR="00E603EC" w:rsidRDefault="00E603EC" w:rsidP="00CB01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Book Antiqua" w:eastAsia="Book Antiqua" w:hAnsi="Book Antiqua" w:cs="Book Antiqua"/>
                <w:sz w:val="20"/>
                <w:szCs w:val="20"/>
              </w:rPr>
            </w:pPr>
            <w:r>
              <w:rPr>
                <w:rFonts w:ascii="Book Antiqua" w:eastAsia="Book Antiqua" w:hAnsi="Book Antiqua" w:cs="Book Antiqua"/>
                <w:sz w:val="20"/>
                <w:szCs w:val="20"/>
              </w:rPr>
              <w:t>-</w:t>
            </w:r>
            <w:r>
              <w:rPr>
                <w:rFonts w:ascii="Book Antiqua" w:eastAsia="Book Antiqua" w:hAnsi="Book Antiqua" w:cs="Book Antiqua"/>
                <w:b/>
                <w:sz w:val="20"/>
                <w:szCs w:val="20"/>
              </w:rPr>
              <w:t>TPT</w:t>
            </w:r>
            <w:r>
              <w:rPr>
                <w:rFonts w:ascii="Book Antiqua" w:eastAsia="Book Antiqua" w:hAnsi="Book Antiqua" w:cs="Book Antiqua"/>
                <w:sz w:val="20"/>
                <w:szCs w:val="20"/>
              </w:rPr>
              <w:t>-</w:t>
            </w:r>
          </w:p>
          <w:p w14:paraId="6E60B49B" w14:textId="77777777" w:rsidR="00E603EC" w:rsidRDefault="00E603EC" w:rsidP="00CB01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Book Antiqua" w:eastAsia="Book Antiqua" w:hAnsi="Book Antiqua" w:cs="Book Antiqua"/>
                <w:sz w:val="20"/>
                <w:szCs w:val="20"/>
              </w:rPr>
            </w:pPr>
          </w:p>
        </w:tc>
        <w:tc>
          <w:tcPr>
            <w:tcW w:w="1913" w:type="dxa"/>
            <w:shd w:val="clear" w:color="auto" w:fill="002060"/>
            <w:vAlign w:val="center"/>
          </w:tcPr>
          <w:p w14:paraId="0EFD996B" w14:textId="77777777" w:rsidR="00E603EC" w:rsidRDefault="00E603EC" w:rsidP="00CB01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Book Antiqua" w:eastAsia="Book Antiqua" w:hAnsi="Book Antiqua" w:cs="Book Antiqua"/>
                <w:sz w:val="20"/>
                <w:szCs w:val="20"/>
              </w:rPr>
            </w:pPr>
            <w:r>
              <w:rPr>
                <w:rFonts w:ascii="Book Antiqua" w:eastAsia="Book Antiqua" w:hAnsi="Book Antiqua" w:cs="Book Antiqua"/>
                <w:sz w:val="20"/>
                <w:szCs w:val="20"/>
              </w:rPr>
              <w:t>Trabajo Independiente</w:t>
            </w:r>
          </w:p>
          <w:p w14:paraId="31F36222" w14:textId="77777777" w:rsidR="00E603EC" w:rsidRDefault="00E603EC" w:rsidP="00CB01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Book Antiqua" w:eastAsia="Book Antiqua" w:hAnsi="Book Antiqua" w:cs="Book Antiqua"/>
                <w:sz w:val="20"/>
                <w:szCs w:val="20"/>
              </w:rPr>
            </w:pPr>
            <w:r>
              <w:rPr>
                <w:rFonts w:ascii="Book Antiqua" w:eastAsia="Book Antiqua" w:hAnsi="Book Antiqua" w:cs="Book Antiqua"/>
                <w:sz w:val="20"/>
                <w:szCs w:val="20"/>
              </w:rPr>
              <w:t>-</w:t>
            </w:r>
            <w:r>
              <w:rPr>
                <w:rFonts w:ascii="Book Antiqua" w:eastAsia="Book Antiqua" w:hAnsi="Book Antiqua" w:cs="Book Antiqua"/>
                <w:b/>
                <w:sz w:val="20"/>
                <w:szCs w:val="20"/>
              </w:rPr>
              <w:t>TRI</w:t>
            </w:r>
            <w:r>
              <w:rPr>
                <w:rFonts w:ascii="Book Antiqua" w:eastAsia="Book Antiqua" w:hAnsi="Book Antiqua" w:cs="Book Antiqua"/>
                <w:sz w:val="20"/>
                <w:szCs w:val="20"/>
              </w:rPr>
              <w:t>-</w:t>
            </w:r>
          </w:p>
        </w:tc>
        <w:tc>
          <w:tcPr>
            <w:tcW w:w="1486" w:type="dxa"/>
            <w:shd w:val="clear" w:color="auto" w:fill="002060"/>
          </w:tcPr>
          <w:p w14:paraId="61087808" w14:textId="77777777" w:rsidR="00E603EC" w:rsidRPr="00C61384" w:rsidRDefault="00E603EC" w:rsidP="00CB01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Book Antiqua" w:eastAsia="Book Antiqua" w:hAnsi="Book Antiqua" w:cs="Book Antiqua"/>
                <w:sz w:val="20"/>
                <w:szCs w:val="20"/>
              </w:rPr>
            </w:pPr>
          </w:p>
        </w:tc>
      </w:tr>
      <w:tr w:rsidR="00E603EC" w:rsidRPr="003B7EA1" w14:paraId="27AA17C8" w14:textId="77777777" w:rsidTr="00CB014E">
        <w:trPr>
          <w:trHeight w:val="286"/>
          <w:jc w:val="center"/>
        </w:trPr>
        <w:tc>
          <w:tcPr>
            <w:tcW w:w="1905" w:type="dxa"/>
          </w:tcPr>
          <w:p w14:paraId="029C87C3" w14:textId="77777777" w:rsidR="00E603EC" w:rsidRDefault="00E603EC" w:rsidP="00CB01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Book Antiqua" w:eastAsia="Book Antiqua" w:hAnsi="Book Antiqua" w:cs="Book Antiqua"/>
                <w:sz w:val="20"/>
                <w:szCs w:val="20"/>
              </w:rPr>
            </w:pPr>
            <w:r>
              <w:rPr>
                <w:rFonts w:ascii="Book Antiqua" w:eastAsia="Book Antiqua" w:hAnsi="Book Antiqua" w:cs="Book Antiqua"/>
                <w:sz w:val="20"/>
                <w:szCs w:val="20"/>
              </w:rPr>
              <w:t>1</w:t>
            </w:r>
          </w:p>
        </w:tc>
        <w:tc>
          <w:tcPr>
            <w:tcW w:w="2233" w:type="dxa"/>
            <w:vAlign w:val="center"/>
          </w:tcPr>
          <w:p w14:paraId="4A10FA03" w14:textId="77777777" w:rsidR="00E603EC" w:rsidRDefault="00E603EC" w:rsidP="00CB01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Book Antiqua" w:eastAsia="Book Antiqua" w:hAnsi="Book Antiqua" w:cs="Book Antiqua"/>
                <w:sz w:val="20"/>
                <w:szCs w:val="20"/>
              </w:rPr>
            </w:pPr>
            <w:r>
              <w:rPr>
                <w:rFonts w:ascii="Book Antiqua" w:eastAsia="Book Antiqua" w:hAnsi="Book Antiqua" w:cs="Book Antiqua"/>
                <w:sz w:val="20"/>
                <w:szCs w:val="20"/>
              </w:rPr>
              <w:t>16</w:t>
            </w:r>
          </w:p>
        </w:tc>
        <w:tc>
          <w:tcPr>
            <w:tcW w:w="1913" w:type="dxa"/>
            <w:vAlign w:val="center"/>
          </w:tcPr>
          <w:p w14:paraId="08542B73" w14:textId="77777777" w:rsidR="00E603EC" w:rsidRDefault="00E603EC" w:rsidP="00CB01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Book Antiqua" w:eastAsia="Book Antiqua" w:hAnsi="Book Antiqua" w:cs="Book Antiqua"/>
                <w:sz w:val="20"/>
                <w:szCs w:val="20"/>
              </w:rPr>
            </w:pPr>
            <w:r>
              <w:rPr>
                <w:rFonts w:ascii="Book Antiqua" w:eastAsia="Book Antiqua" w:hAnsi="Book Antiqua" w:cs="Book Antiqua"/>
                <w:sz w:val="20"/>
                <w:szCs w:val="20"/>
              </w:rPr>
              <w:t>32</w:t>
            </w:r>
          </w:p>
        </w:tc>
        <w:tc>
          <w:tcPr>
            <w:tcW w:w="1486" w:type="dxa"/>
          </w:tcPr>
          <w:p w14:paraId="2013838A" w14:textId="77777777" w:rsidR="00E603EC" w:rsidRDefault="00E603EC" w:rsidP="00CB01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Book Antiqua" w:eastAsia="Book Antiqua" w:hAnsi="Book Antiqua" w:cs="Book Antiqua"/>
                <w:sz w:val="20"/>
                <w:szCs w:val="20"/>
              </w:rPr>
            </w:pPr>
            <w:r>
              <w:rPr>
                <w:rFonts w:ascii="Book Antiqua" w:eastAsia="Book Antiqua" w:hAnsi="Book Antiqua" w:cs="Book Antiqua"/>
                <w:sz w:val="20"/>
                <w:szCs w:val="20"/>
              </w:rPr>
              <w:t>48</w:t>
            </w:r>
          </w:p>
        </w:tc>
      </w:tr>
      <w:tr w:rsidR="00E603EC" w:rsidRPr="003B7EA1" w14:paraId="247E6695" w14:textId="77777777" w:rsidTr="00CB014E">
        <w:trPr>
          <w:trHeight w:val="333"/>
          <w:jc w:val="center"/>
        </w:trPr>
        <w:tc>
          <w:tcPr>
            <w:tcW w:w="1905" w:type="dxa"/>
          </w:tcPr>
          <w:p w14:paraId="435F148B" w14:textId="77777777" w:rsidR="00E603EC" w:rsidRPr="00364B9F" w:rsidRDefault="00E603EC" w:rsidP="00CB01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Book Antiqua" w:eastAsia="Book Antiqua" w:hAnsi="Book Antiqua" w:cs="Book Antiqua"/>
                <w:sz w:val="20"/>
                <w:szCs w:val="20"/>
              </w:rPr>
            </w:pPr>
            <w:r w:rsidRPr="00364B9F">
              <w:rPr>
                <w:rFonts w:ascii="Book Antiqua" w:eastAsia="Book Antiqua" w:hAnsi="Book Antiqua" w:cs="Book Antiqua"/>
                <w:sz w:val="20"/>
                <w:szCs w:val="20"/>
              </w:rPr>
              <w:t>2</w:t>
            </w:r>
          </w:p>
        </w:tc>
        <w:tc>
          <w:tcPr>
            <w:tcW w:w="2233" w:type="dxa"/>
            <w:vAlign w:val="center"/>
          </w:tcPr>
          <w:p w14:paraId="31A3FDE0" w14:textId="77777777" w:rsidR="00E603EC" w:rsidRPr="00364B9F" w:rsidRDefault="00E603EC" w:rsidP="00CB01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Book Antiqua" w:eastAsia="Book Antiqua" w:hAnsi="Book Antiqua" w:cs="Book Antiqua"/>
                <w:sz w:val="20"/>
                <w:szCs w:val="20"/>
              </w:rPr>
            </w:pPr>
            <w:r>
              <w:rPr>
                <w:rFonts w:ascii="Book Antiqua" w:eastAsia="Book Antiqua" w:hAnsi="Book Antiqua" w:cs="Book Antiqua"/>
                <w:sz w:val="20"/>
                <w:szCs w:val="20"/>
              </w:rPr>
              <w:t>32</w:t>
            </w:r>
          </w:p>
        </w:tc>
        <w:tc>
          <w:tcPr>
            <w:tcW w:w="1913" w:type="dxa"/>
            <w:vAlign w:val="center"/>
          </w:tcPr>
          <w:p w14:paraId="7B4F4AFF" w14:textId="77777777" w:rsidR="00E603EC" w:rsidRPr="00364B9F" w:rsidRDefault="00E603EC" w:rsidP="00CB01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Book Antiqua" w:eastAsia="Book Antiqua" w:hAnsi="Book Antiqua" w:cs="Book Antiqua"/>
                <w:sz w:val="20"/>
                <w:szCs w:val="20"/>
              </w:rPr>
            </w:pPr>
            <w:r>
              <w:rPr>
                <w:rFonts w:ascii="Book Antiqua" w:eastAsia="Book Antiqua" w:hAnsi="Book Antiqua" w:cs="Book Antiqua"/>
                <w:sz w:val="20"/>
                <w:szCs w:val="20"/>
              </w:rPr>
              <w:t>64</w:t>
            </w:r>
          </w:p>
        </w:tc>
        <w:tc>
          <w:tcPr>
            <w:tcW w:w="1486" w:type="dxa"/>
          </w:tcPr>
          <w:p w14:paraId="2BFD0390" w14:textId="77777777" w:rsidR="00E603EC" w:rsidRPr="00364B9F" w:rsidRDefault="00E603EC" w:rsidP="00CB01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Book Antiqua" w:eastAsia="Book Antiqua" w:hAnsi="Book Antiqua" w:cs="Book Antiqua"/>
                <w:sz w:val="20"/>
                <w:szCs w:val="20"/>
              </w:rPr>
            </w:pPr>
            <w:r w:rsidRPr="00364B9F">
              <w:rPr>
                <w:rFonts w:ascii="Book Antiqua" w:eastAsia="Book Antiqua" w:hAnsi="Book Antiqua" w:cs="Book Antiqua"/>
                <w:sz w:val="20"/>
                <w:szCs w:val="20"/>
              </w:rPr>
              <w:t>96</w:t>
            </w:r>
          </w:p>
        </w:tc>
      </w:tr>
      <w:tr w:rsidR="00E603EC" w:rsidRPr="003B7EA1" w14:paraId="14CD3C49" w14:textId="77777777" w:rsidTr="00CB014E">
        <w:trPr>
          <w:trHeight w:val="244"/>
          <w:jc w:val="center"/>
        </w:trPr>
        <w:tc>
          <w:tcPr>
            <w:tcW w:w="1905" w:type="dxa"/>
          </w:tcPr>
          <w:p w14:paraId="20322F9B" w14:textId="77777777" w:rsidR="00E603EC" w:rsidRPr="00364B9F" w:rsidRDefault="00E603EC" w:rsidP="00CB01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Book Antiqua" w:eastAsia="Book Antiqua" w:hAnsi="Book Antiqua" w:cs="Book Antiqua"/>
                <w:sz w:val="20"/>
                <w:szCs w:val="20"/>
              </w:rPr>
            </w:pPr>
            <w:r w:rsidRPr="00364B9F">
              <w:rPr>
                <w:rFonts w:ascii="Book Antiqua" w:eastAsia="Book Antiqua" w:hAnsi="Book Antiqua" w:cs="Book Antiqua"/>
                <w:sz w:val="20"/>
                <w:szCs w:val="20"/>
              </w:rPr>
              <w:t>3</w:t>
            </w:r>
          </w:p>
        </w:tc>
        <w:tc>
          <w:tcPr>
            <w:tcW w:w="2233" w:type="dxa"/>
            <w:vAlign w:val="center"/>
          </w:tcPr>
          <w:p w14:paraId="4059201B" w14:textId="77777777" w:rsidR="00E603EC" w:rsidRPr="00364B9F" w:rsidRDefault="00E603EC" w:rsidP="00CB01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Book Antiqua" w:eastAsia="Book Antiqua" w:hAnsi="Book Antiqua" w:cs="Book Antiqua"/>
                <w:sz w:val="20"/>
                <w:szCs w:val="20"/>
              </w:rPr>
            </w:pPr>
            <w:r>
              <w:rPr>
                <w:rFonts w:ascii="Book Antiqua" w:eastAsia="Book Antiqua" w:hAnsi="Book Antiqua" w:cs="Book Antiqua"/>
                <w:sz w:val="20"/>
                <w:szCs w:val="20"/>
              </w:rPr>
              <w:t>48</w:t>
            </w:r>
          </w:p>
        </w:tc>
        <w:tc>
          <w:tcPr>
            <w:tcW w:w="1913" w:type="dxa"/>
            <w:vAlign w:val="center"/>
          </w:tcPr>
          <w:p w14:paraId="36317AA2" w14:textId="77777777" w:rsidR="00E603EC" w:rsidRPr="00364B9F" w:rsidRDefault="00E603EC" w:rsidP="00CB01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Book Antiqua" w:eastAsia="Book Antiqua" w:hAnsi="Book Antiqua" w:cs="Book Antiqua"/>
                <w:sz w:val="20"/>
                <w:szCs w:val="20"/>
              </w:rPr>
            </w:pPr>
            <w:r>
              <w:rPr>
                <w:rFonts w:ascii="Book Antiqua" w:eastAsia="Book Antiqua" w:hAnsi="Book Antiqua" w:cs="Book Antiqua"/>
                <w:sz w:val="20"/>
                <w:szCs w:val="20"/>
              </w:rPr>
              <w:t>96</w:t>
            </w:r>
          </w:p>
        </w:tc>
        <w:tc>
          <w:tcPr>
            <w:tcW w:w="1486" w:type="dxa"/>
          </w:tcPr>
          <w:p w14:paraId="233A75FD" w14:textId="77777777" w:rsidR="00E603EC" w:rsidRPr="00364B9F" w:rsidRDefault="00E603EC" w:rsidP="00CB01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Book Antiqua" w:eastAsia="Book Antiqua" w:hAnsi="Book Antiqua" w:cs="Book Antiqua"/>
                <w:sz w:val="20"/>
                <w:szCs w:val="20"/>
              </w:rPr>
            </w:pPr>
            <w:r w:rsidRPr="00364B9F">
              <w:rPr>
                <w:rFonts w:ascii="Book Antiqua" w:eastAsia="Book Antiqua" w:hAnsi="Book Antiqua" w:cs="Book Antiqua"/>
                <w:sz w:val="20"/>
                <w:szCs w:val="20"/>
              </w:rPr>
              <w:t>144</w:t>
            </w:r>
          </w:p>
        </w:tc>
      </w:tr>
      <w:tr w:rsidR="00E603EC" w:rsidRPr="003B7EA1" w14:paraId="633E1253" w14:textId="77777777" w:rsidTr="00CB014E">
        <w:trPr>
          <w:trHeight w:val="420"/>
          <w:jc w:val="center"/>
        </w:trPr>
        <w:tc>
          <w:tcPr>
            <w:tcW w:w="1905" w:type="dxa"/>
          </w:tcPr>
          <w:p w14:paraId="208E7A0A" w14:textId="77777777" w:rsidR="00E603EC" w:rsidRDefault="00E603EC" w:rsidP="00CB01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Book Antiqua" w:eastAsia="Book Antiqua" w:hAnsi="Book Antiqua" w:cs="Book Antiqua"/>
                <w:sz w:val="20"/>
                <w:szCs w:val="20"/>
              </w:rPr>
            </w:pPr>
            <w:r>
              <w:rPr>
                <w:rFonts w:ascii="Book Antiqua" w:eastAsia="Book Antiqua" w:hAnsi="Book Antiqua" w:cs="Book Antiqua"/>
                <w:sz w:val="20"/>
                <w:szCs w:val="20"/>
              </w:rPr>
              <w:t>4</w:t>
            </w:r>
          </w:p>
        </w:tc>
        <w:tc>
          <w:tcPr>
            <w:tcW w:w="2233" w:type="dxa"/>
            <w:vAlign w:val="center"/>
          </w:tcPr>
          <w:p w14:paraId="14EC89FB" w14:textId="77777777" w:rsidR="00E603EC" w:rsidRPr="00DF4F62" w:rsidRDefault="00E603EC" w:rsidP="00CB01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Book Antiqua" w:eastAsia="Book Antiqua" w:hAnsi="Book Antiqua" w:cs="Book Antiqua"/>
                <w:sz w:val="20"/>
                <w:szCs w:val="20"/>
              </w:rPr>
            </w:pPr>
            <w:r w:rsidRPr="00DF4F62">
              <w:rPr>
                <w:rFonts w:ascii="Book Antiqua" w:eastAsia="Book Antiqua" w:hAnsi="Book Antiqua" w:cs="Book Antiqua"/>
                <w:sz w:val="20"/>
                <w:szCs w:val="20"/>
              </w:rPr>
              <w:t>64</w:t>
            </w:r>
          </w:p>
        </w:tc>
        <w:tc>
          <w:tcPr>
            <w:tcW w:w="1913" w:type="dxa"/>
            <w:vAlign w:val="center"/>
          </w:tcPr>
          <w:p w14:paraId="51762C70" w14:textId="77777777" w:rsidR="00E603EC" w:rsidRPr="00DF4F62" w:rsidRDefault="00E603EC" w:rsidP="00CB01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Book Antiqua" w:eastAsia="Book Antiqua" w:hAnsi="Book Antiqua" w:cs="Book Antiqua"/>
                <w:sz w:val="20"/>
                <w:szCs w:val="20"/>
              </w:rPr>
            </w:pPr>
            <w:r w:rsidRPr="00DF4F62">
              <w:rPr>
                <w:rFonts w:ascii="Book Antiqua" w:eastAsia="Book Antiqua" w:hAnsi="Book Antiqua" w:cs="Book Antiqua"/>
                <w:sz w:val="20"/>
                <w:szCs w:val="20"/>
              </w:rPr>
              <w:t>128</w:t>
            </w:r>
          </w:p>
        </w:tc>
        <w:tc>
          <w:tcPr>
            <w:tcW w:w="1486" w:type="dxa"/>
          </w:tcPr>
          <w:p w14:paraId="3D939EC0" w14:textId="77777777" w:rsidR="00E603EC" w:rsidRPr="00DF4F62" w:rsidRDefault="00E603EC" w:rsidP="00CB01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Book Antiqua" w:eastAsia="Book Antiqua" w:hAnsi="Book Antiqua" w:cs="Book Antiqua"/>
                <w:sz w:val="20"/>
                <w:szCs w:val="20"/>
              </w:rPr>
            </w:pPr>
            <w:r w:rsidRPr="00DF4F62">
              <w:rPr>
                <w:rFonts w:ascii="Book Antiqua" w:eastAsia="Book Antiqua" w:hAnsi="Book Antiqua" w:cs="Book Antiqua"/>
                <w:sz w:val="20"/>
                <w:szCs w:val="20"/>
              </w:rPr>
              <w:t>192</w:t>
            </w:r>
          </w:p>
        </w:tc>
      </w:tr>
    </w:tbl>
    <w:p w14:paraId="5F51ED8A" w14:textId="77777777" w:rsidR="00E603EC" w:rsidRPr="00C61384" w:rsidRDefault="00E603EC" w:rsidP="00E603E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09"/>
        <w:jc w:val="center"/>
        <w:rPr>
          <w:rFonts w:ascii="Book Antiqua" w:eastAsia="Book Antiqua" w:hAnsi="Book Antiqua" w:cs="Book Antiqua"/>
          <w:sz w:val="24"/>
          <w:szCs w:val="24"/>
        </w:rPr>
      </w:pPr>
      <w:r>
        <w:rPr>
          <w:rFonts w:ascii="Book Antiqua" w:hAnsi="Book Antiqua"/>
          <w:color w:val="222222"/>
          <w:shd w:val="clear" w:color="auto" w:fill="FFFFFF"/>
        </w:rPr>
        <w:t>Tabla 1</w:t>
      </w:r>
      <w:r w:rsidRPr="0024032A">
        <w:rPr>
          <w:rFonts w:ascii="Book Antiqua" w:hAnsi="Book Antiqua"/>
          <w:color w:val="222222"/>
          <w:sz w:val="18"/>
          <w:szCs w:val="18"/>
          <w:shd w:val="clear" w:color="auto" w:fill="FFFFFF"/>
        </w:rPr>
        <w:t xml:space="preserve">. </w:t>
      </w:r>
      <w:r w:rsidRPr="0024032A">
        <w:rPr>
          <w:sz w:val="18"/>
          <w:szCs w:val="18"/>
        </w:rPr>
        <w:t>Relación de horas de acompañamiento directo del profesor</w:t>
      </w:r>
      <w:r>
        <w:rPr>
          <w:sz w:val="18"/>
          <w:szCs w:val="18"/>
        </w:rPr>
        <w:t xml:space="preserve"> </w:t>
      </w:r>
      <w:r w:rsidRPr="0024032A">
        <w:rPr>
          <w:sz w:val="18"/>
          <w:szCs w:val="18"/>
        </w:rPr>
        <w:t>vs trabajo independiente del estudiante.</w:t>
      </w:r>
      <w:r w:rsidRPr="0024032A">
        <w:rPr>
          <w:rFonts w:ascii="Book Antiqua" w:hAnsi="Book Antiqua"/>
          <w:color w:val="222222"/>
          <w:sz w:val="18"/>
          <w:szCs w:val="18"/>
          <w:shd w:val="clear" w:color="auto" w:fill="FFFFFF"/>
        </w:rPr>
        <w:br/>
      </w:r>
      <w:r>
        <w:rPr>
          <w:rFonts w:ascii="Book Antiqua" w:hAnsi="Book Antiqua"/>
          <w:color w:val="222222"/>
          <w:shd w:val="clear" w:color="auto" w:fill="FFFFFF"/>
        </w:rPr>
        <w:t>Fuente: Políticas académicas 2022</w:t>
      </w:r>
    </w:p>
    <w:p w14:paraId="6512BCD8" w14:textId="77777777" w:rsidR="00E603EC" w:rsidRPr="00C61384" w:rsidRDefault="00E603EC" w:rsidP="00E603E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09"/>
        <w:rPr>
          <w:rFonts w:ascii="Book Antiqua" w:eastAsia="Book Antiqua" w:hAnsi="Book Antiqua" w:cs="Book Antiqua"/>
          <w:sz w:val="24"/>
          <w:szCs w:val="24"/>
        </w:rPr>
      </w:pPr>
      <w:r>
        <w:rPr>
          <w:rFonts w:ascii="Book Antiqua" w:eastAsia="Book Antiqua" w:hAnsi="Book Antiqua" w:cs="Book Antiqua"/>
          <w:sz w:val="24"/>
          <w:szCs w:val="24"/>
        </w:rPr>
        <w:t>Para los programas de maestría la relación es 1:3 (por cada hora de acompañamiento del profesor, le corresponden 3 horas de trabajo independiente del estudiante).</w:t>
      </w:r>
      <w:r w:rsidRPr="00DD4A96">
        <w:rPr>
          <w:rFonts w:ascii="Book Antiqua" w:eastAsia="Book Antiqua" w:hAnsi="Book Antiqua" w:cs="Book Antiqua"/>
          <w:sz w:val="24"/>
          <w:szCs w:val="24"/>
        </w:rPr>
        <w:t xml:space="preserve"> </w:t>
      </w:r>
      <w:r>
        <w:rPr>
          <w:rFonts w:ascii="Book Antiqua" w:eastAsia="Book Antiqua" w:hAnsi="Book Antiqua" w:cs="Book Antiqua"/>
          <w:sz w:val="24"/>
          <w:szCs w:val="24"/>
        </w:rPr>
        <w:t>Ver tabla 3</w:t>
      </w:r>
    </w:p>
    <w:p w14:paraId="016C73E6" w14:textId="77777777" w:rsidR="00E603EC" w:rsidRDefault="00E603EC" w:rsidP="00E603E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09"/>
        <w:rPr>
          <w:rFonts w:ascii="Book Antiqua" w:eastAsia="Book Antiqua" w:hAnsi="Book Antiqua" w:cs="Book Antiqua"/>
          <w:sz w:val="24"/>
          <w:szCs w:val="24"/>
        </w:rPr>
      </w:pPr>
    </w:p>
    <w:tbl>
      <w:tblPr>
        <w:tblW w:w="759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20"/>
        <w:gridCol w:w="2251"/>
        <w:gridCol w:w="1929"/>
        <w:gridCol w:w="1499"/>
      </w:tblGrid>
      <w:tr w:rsidR="00E603EC" w:rsidRPr="003B7EA1" w14:paraId="233E0ED4" w14:textId="77777777" w:rsidTr="00E603EC">
        <w:trPr>
          <w:trHeight w:val="53"/>
          <w:jc w:val="center"/>
        </w:trPr>
        <w:tc>
          <w:tcPr>
            <w:tcW w:w="1920" w:type="dxa"/>
            <w:shd w:val="clear" w:color="auto" w:fill="002060"/>
          </w:tcPr>
          <w:p w14:paraId="38A6DE40" w14:textId="77777777" w:rsidR="00E603EC" w:rsidRDefault="00E603EC" w:rsidP="00CB01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Book Antiqua" w:eastAsia="Book Antiqua" w:hAnsi="Book Antiqua" w:cs="Book Antiqua"/>
                <w:b/>
                <w:sz w:val="20"/>
                <w:szCs w:val="20"/>
              </w:rPr>
            </w:pPr>
            <w:r>
              <w:rPr>
                <w:rFonts w:ascii="Book Antiqua" w:eastAsia="Book Antiqua" w:hAnsi="Book Antiqua" w:cs="Book Antiqua"/>
                <w:b/>
                <w:sz w:val="20"/>
                <w:szCs w:val="20"/>
              </w:rPr>
              <w:t>Componente académico</w:t>
            </w:r>
          </w:p>
        </w:tc>
        <w:tc>
          <w:tcPr>
            <w:tcW w:w="2251" w:type="dxa"/>
            <w:shd w:val="clear" w:color="auto" w:fill="002060"/>
            <w:vAlign w:val="center"/>
          </w:tcPr>
          <w:p w14:paraId="74A910B8" w14:textId="77777777" w:rsidR="00E603EC" w:rsidRDefault="00E603EC" w:rsidP="00CB01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Book Antiqua" w:eastAsia="Book Antiqua" w:hAnsi="Book Antiqua" w:cs="Book Antiqua"/>
                <w:b/>
                <w:sz w:val="20"/>
                <w:szCs w:val="20"/>
              </w:rPr>
            </w:pPr>
            <w:r>
              <w:rPr>
                <w:rFonts w:ascii="Book Antiqua" w:eastAsia="Book Antiqua" w:hAnsi="Book Antiqua" w:cs="Book Antiqua"/>
                <w:b/>
                <w:sz w:val="20"/>
                <w:szCs w:val="20"/>
              </w:rPr>
              <w:t xml:space="preserve">Profesor </w:t>
            </w:r>
          </w:p>
        </w:tc>
        <w:tc>
          <w:tcPr>
            <w:tcW w:w="1929" w:type="dxa"/>
            <w:shd w:val="clear" w:color="auto" w:fill="002060"/>
            <w:vAlign w:val="center"/>
          </w:tcPr>
          <w:p w14:paraId="14F3557D" w14:textId="77777777" w:rsidR="00E603EC" w:rsidRDefault="00E603EC" w:rsidP="00CB01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Book Antiqua" w:eastAsia="Book Antiqua" w:hAnsi="Book Antiqua" w:cs="Book Antiqua"/>
                <w:b/>
                <w:sz w:val="20"/>
                <w:szCs w:val="20"/>
              </w:rPr>
            </w:pPr>
            <w:r>
              <w:rPr>
                <w:rFonts w:ascii="Book Antiqua" w:eastAsia="Book Antiqua" w:hAnsi="Book Antiqua" w:cs="Book Antiqua"/>
                <w:b/>
                <w:sz w:val="20"/>
                <w:szCs w:val="20"/>
              </w:rPr>
              <w:t>Estudiante</w:t>
            </w:r>
          </w:p>
        </w:tc>
        <w:tc>
          <w:tcPr>
            <w:tcW w:w="1499" w:type="dxa"/>
            <w:vMerge w:val="restart"/>
            <w:shd w:val="clear" w:color="auto" w:fill="002060"/>
          </w:tcPr>
          <w:p w14:paraId="56234C97" w14:textId="77777777" w:rsidR="00E603EC" w:rsidRDefault="00E603EC" w:rsidP="00CB01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Book Antiqua" w:eastAsia="Book Antiqua" w:hAnsi="Book Antiqua" w:cs="Book Antiqua"/>
                <w:b/>
                <w:sz w:val="20"/>
                <w:szCs w:val="20"/>
              </w:rPr>
            </w:pPr>
            <w:r>
              <w:rPr>
                <w:rFonts w:ascii="Book Antiqua" w:eastAsia="Book Antiqua" w:hAnsi="Book Antiqua" w:cs="Book Antiqua"/>
                <w:b/>
                <w:sz w:val="20"/>
                <w:szCs w:val="20"/>
              </w:rPr>
              <w:t>Total de horas</w:t>
            </w:r>
          </w:p>
        </w:tc>
      </w:tr>
      <w:tr w:rsidR="00E603EC" w:rsidRPr="003B7EA1" w14:paraId="6F04F998" w14:textId="77777777" w:rsidTr="00E603EC">
        <w:trPr>
          <w:trHeight w:val="864"/>
          <w:jc w:val="center"/>
        </w:trPr>
        <w:tc>
          <w:tcPr>
            <w:tcW w:w="1920" w:type="dxa"/>
            <w:shd w:val="clear" w:color="auto" w:fill="002060"/>
          </w:tcPr>
          <w:p w14:paraId="1ECBA9EB" w14:textId="77777777" w:rsidR="00E603EC" w:rsidRDefault="00E603EC" w:rsidP="00CB01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Book Antiqua" w:eastAsia="Book Antiqua" w:hAnsi="Book Antiqua" w:cs="Book Antiqua"/>
                <w:sz w:val="20"/>
                <w:szCs w:val="20"/>
              </w:rPr>
            </w:pPr>
            <w:r>
              <w:rPr>
                <w:rFonts w:ascii="Book Antiqua" w:eastAsia="Book Antiqua" w:hAnsi="Book Antiqua" w:cs="Book Antiqua"/>
                <w:sz w:val="20"/>
                <w:szCs w:val="20"/>
              </w:rPr>
              <w:t>Número de créditos</w:t>
            </w:r>
          </w:p>
        </w:tc>
        <w:tc>
          <w:tcPr>
            <w:tcW w:w="2251" w:type="dxa"/>
            <w:shd w:val="clear" w:color="auto" w:fill="002060"/>
            <w:vAlign w:val="center"/>
          </w:tcPr>
          <w:p w14:paraId="06425A1E" w14:textId="77777777" w:rsidR="00E603EC" w:rsidRDefault="00E603EC" w:rsidP="00CB01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Book Antiqua" w:eastAsia="Book Antiqua" w:hAnsi="Book Antiqua" w:cs="Book Antiqua"/>
                <w:sz w:val="20"/>
                <w:szCs w:val="20"/>
              </w:rPr>
            </w:pPr>
            <w:r>
              <w:rPr>
                <w:rFonts w:ascii="Book Antiqua" w:eastAsia="Book Antiqua" w:hAnsi="Book Antiqua" w:cs="Book Antiqua"/>
                <w:sz w:val="20"/>
                <w:szCs w:val="20"/>
              </w:rPr>
              <w:t xml:space="preserve">Tiempo del profesor </w:t>
            </w:r>
          </w:p>
          <w:p w14:paraId="3A87D7C9" w14:textId="77777777" w:rsidR="00E603EC" w:rsidRDefault="00E603EC" w:rsidP="00CB01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Book Antiqua" w:eastAsia="Book Antiqua" w:hAnsi="Book Antiqua" w:cs="Book Antiqua"/>
                <w:sz w:val="20"/>
                <w:szCs w:val="20"/>
              </w:rPr>
            </w:pPr>
            <w:r>
              <w:rPr>
                <w:rFonts w:ascii="Book Antiqua" w:eastAsia="Book Antiqua" w:hAnsi="Book Antiqua" w:cs="Book Antiqua"/>
                <w:sz w:val="20"/>
                <w:szCs w:val="20"/>
              </w:rPr>
              <w:t>-</w:t>
            </w:r>
            <w:r>
              <w:rPr>
                <w:rFonts w:ascii="Book Antiqua" w:eastAsia="Book Antiqua" w:hAnsi="Book Antiqua" w:cs="Book Antiqua"/>
                <w:b/>
                <w:sz w:val="20"/>
                <w:szCs w:val="20"/>
              </w:rPr>
              <w:t>TPT</w:t>
            </w:r>
            <w:r>
              <w:rPr>
                <w:rFonts w:ascii="Book Antiqua" w:eastAsia="Book Antiqua" w:hAnsi="Book Antiqua" w:cs="Book Antiqua"/>
                <w:sz w:val="20"/>
                <w:szCs w:val="20"/>
              </w:rPr>
              <w:t>-</w:t>
            </w:r>
          </w:p>
          <w:p w14:paraId="086E1E47" w14:textId="77777777" w:rsidR="00E603EC" w:rsidRDefault="00E603EC" w:rsidP="00CB01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Book Antiqua" w:eastAsia="Book Antiqua" w:hAnsi="Book Antiqua" w:cs="Book Antiqua"/>
                <w:sz w:val="20"/>
                <w:szCs w:val="20"/>
              </w:rPr>
            </w:pPr>
          </w:p>
        </w:tc>
        <w:tc>
          <w:tcPr>
            <w:tcW w:w="1929" w:type="dxa"/>
            <w:shd w:val="clear" w:color="auto" w:fill="002060"/>
            <w:vAlign w:val="center"/>
          </w:tcPr>
          <w:p w14:paraId="038C3E9F" w14:textId="77777777" w:rsidR="00E603EC" w:rsidRDefault="00E603EC" w:rsidP="00CB01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Book Antiqua" w:eastAsia="Book Antiqua" w:hAnsi="Book Antiqua" w:cs="Book Antiqua"/>
                <w:sz w:val="20"/>
                <w:szCs w:val="20"/>
              </w:rPr>
            </w:pPr>
            <w:r>
              <w:rPr>
                <w:rFonts w:ascii="Book Antiqua" w:eastAsia="Book Antiqua" w:hAnsi="Book Antiqua" w:cs="Book Antiqua"/>
                <w:sz w:val="20"/>
                <w:szCs w:val="20"/>
              </w:rPr>
              <w:t>Trabajo Independiente</w:t>
            </w:r>
          </w:p>
          <w:p w14:paraId="364B0F69" w14:textId="77777777" w:rsidR="00E603EC" w:rsidRDefault="00E603EC" w:rsidP="00CB01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Book Antiqua" w:eastAsia="Book Antiqua" w:hAnsi="Book Antiqua" w:cs="Book Antiqua"/>
                <w:sz w:val="20"/>
                <w:szCs w:val="20"/>
              </w:rPr>
            </w:pPr>
            <w:r>
              <w:rPr>
                <w:rFonts w:ascii="Book Antiqua" w:eastAsia="Book Antiqua" w:hAnsi="Book Antiqua" w:cs="Book Antiqua"/>
                <w:sz w:val="20"/>
                <w:szCs w:val="20"/>
              </w:rPr>
              <w:t>-</w:t>
            </w:r>
            <w:r>
              <w:rPr>
                <w:rFonts w:ascii="Book Antiqua" w:eastAsia="Book Antiqua" w:hAnsi="Book Antiqua" w:cs="Book Antiqua"/>
                <w:b/>
                <w:sz w:val="20"/>
                <w:szCs w:val="20"/>
              </w:rPr>
              <w:t>TRI</w:t>
            </w:r>
            <w:r>
              <w:rPr>
                <w:rFonts w:ascii="Book Antiqua" w:eastAsia="Book Antiqua" w:hAnsi="Book Antiqua" w:cs="Book Antiqua"/>
                <w:sz w:val="20"/>
                <w:szCs w:val="20"/>
              </w:rPr>
              <w:t>-</w:t>
            </w:r>
          </w:p>
        </w:tc>
        <w:tc>
          <w:tcPr>
            <w:tcW w:w="1499" w:type="dxa"/>
            <w:shd w:val="clear" w:color="auto" w:fill="002060"/>
          </w:tcPr>
          <w:p w14:paraId="789B0B14" w14:textId="77777777" w:rsidR="00E603EC" w:rsidRPr="00C61384" w:rsidRDefault="00E603EC" w:rsidP="00CB01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Book Antiqua" w:eastAsia="Book Antiqua" w:hAnsi="Book Antiqua" w:cs="Book Antiqua"/>
                <w:sz w:val="20"/>
                <w:szCs w:val="20"/>
              </w:rPr>
            </w:pPr>
          </w:p>
        </w:tc>
      </w:tr>
      <w:tr w:rsidR="00E603EC" w:rsidRPr="003B7EA1" w14:paraId="6C02AC1E" w14:textId="77777777" w:rsidTr="00CB014E">
        <w:trPr>
          <w:trHeight w:val="283"/>
          <w:jc w:val="center"/>
        </w:trPr>
        <w:tc>
          <w:tcPr>
            <w:tcW w:w="1920" w:type="dxa"/>
          </w:tcPr>
          <w:p w14:paraId="2CE83BD3" w14:textId="77777777" w:rsidR="00E603EC" w:rsidRDefault="00E603EC" w:rsidP="00CB01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Book Antiqua" w:eastAsia="Book Antiqua" w:hAnsi="Book Antiqua" w:cs="Book Antiqua"/>
                <w:sz w:val="20"/>
                <w:szCs w:val="20"/>
              </w:rPr>
            </w:pPr>
            <w:r>
              <w:rPr>
                <w:rFonts w:ascii="Book Antiqua" w:eastAsia="Book Antiqua" w:hAnsi="Book Antiqua" w:cs="Book Antiqua"/>
                <w:sz w:val="20"/>
                <w:szCs w:val="20"/>
              </w:rPr>
              <w:t>1</w:t>
            </w:r>
          </w:p>
        </w:tc>
        <w:tc>
          <w:tcPr>
            <w:tcW w:w="2251" w:type="dxa"/>
            <w:vAlign w:val="center"/>
          </w:tcPr>
          <w:p w14:paraId="644BCE04" w14:textId="77777777" w:rsidR="00E603EC" w:rsidRDefault="00E603EC" w:rsidP="00CB01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Book Antiqua" w:eastAsia="Book Antiqua" w:hAnsi="Book Antiqua" w:cs="Book Antiqua"/>
                <w:sz w:val="20"/>
                <w:szCs w:val="20"/>
              </w:rPr>
            </w:pPr>
            <w:r>
              <w:rPr>
                <w:rFonts w:ascii="Book Antiqua" w:eastAsia="Book Antiqua" w:hAnsi="Book Antiqua" w:cs="Book Antiqua"/>
                <w:sz w:val="20"/>
                <w:szCs w:val="20"/>
              </w:rPr>
              <w:t>6</w:t>
            </w:r>
          </w:p>
        </w:tc>
        <w:tc>
          <w:tcPr>
            <w:tcW w:w="1929" w:type="dxa"/>
            <w:vAlign w:val="center"/>
          </w:tcPr>
          <w:p w14:paraId="4B2B4A6A" w14:textId="77777777" w:rsidR="00E603EC" w:rsidRDefault="00E603EC" w:rsidP="00CB01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Book Antiqua" w:eastAsia="Book Antiqua" w:hAnsi="Book Antiqua" w:cs="Book Antiqua"/>
                <w:sz w:val="20"/>
                <w:szCs w:val="20"/>
              </w:rPr>
            </w:pPr>
            <w:r>
              <w:rPr>
                <w:rFonts w:ascii="Book Antiqua" w:eastAsia="Book Antiqua" w:hAnsi="Book Antiqua" w:cs="Book Antiqua"/>
                <w:sz w:val="20"/>
                <w:szCs w:val="20"/>
              </w:rPr>
              <w:t>42</w:t>
            </w:r>
          </w:p>
        </w:tc>
        <w:tc>
          <w:tcPr>
            <w:tcW w:w="1499" w:type="dxa"/>
          </w:tcPr>
          <w:p w14:paraId="56D2B1FA" w14:textId="77777777" w:rsidR="00E603EC" w:rsidRDefault="00E603EC" w:rsidP="00CB01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Book Antiqua" w:eastAsia="Book Antiqua" w:hAnsi="Book Antiqua" w:cs="Book Antiqua"/>
                <w:sz w:val="20"/>
                <w:szCs w:val="20"/>
              </w:rPr>
            </w:pPr>
            <w:r>
              <w:rPr>
                <w:rFonts w:ascii="Book Antiqua" w:eastAsia="Book Antiqua" w:hAnsi="Book Antiqua" w:cs="Book Antiqua"/>
                <w:sz w:val="20"/>
                <w:szCs w:val="20"/>
              </w:rPr>
              <w:t>48</w:t>
            </w:r>
          </w:p>
        </w:tc>
      </w:tr>
      <w:tr w:rsidR="00E603EC" w:rsidRPr="003B7EA1" w14:paraId="71D2C79B" w14:textId="77777777" w:rsidTr="00CB014E">
        <w:trPr>
          <w:trHeight w:val="40"/>
          <w:jc w:val="center"/>
        </w:trPr>
        <w:tc>
          <w:tcPr>
            <w:tcW w:w="1920" w:type="dxa"/>
          </w:tcPr>
          <w:p w14:paraId="3D91F51B" w14:textId="77777777" w:rsidR="00E603EC" w:rsidRDefault="00E603EC" w:rsidP="00CB01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Book Antiqua" w:eastAsia="Book Antiqua" w:hAnsi="Book Antiqua" w:cs="Book Antiqua"/>
                <w:sz w:val="20"/>
                <w:szCs w:val="20"/>
              </w:rPr>
            </w:pPr>
            <w:r>
              <w:rPr>
                <w:rFonts w:ascii="Book Antiqua" w:eastAsia="Book Antiqua" w:hAnsi="Book Antiqua" w:cs="Book Antiqua"/>
                <w:sz w:val="20"/>
                <w:szCs w:val="20"/>
              </w:rPr>
              <w:t>2</w:t>
            </w:r>
          </w:p>
        </w:tc>
        <w:tc>
          <w:tcPr>
            <w:tcW w:w="2251" w:type="dxa"/>
            <w:vAlign w:val="center"/>
          </w:tcPr>
          <w:p w14:paraId="2374F08A" w14:textId="77777777" w:rsidR="00E603EC" w:rsidRDefault="00E603EC" w:rsidP="00CB01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Book Antiqua" w:eastAsia="Book Antiqua" w:hAnsi="Book Antiqua" w:cs="Book Antiqua"/>
                <w:sz w:val="20"/>
                <w:szCs w:val="20"/>
              </w:rPr>
            </w:pPr>
            <w:r>
              <w:rPr>
                <w:rFonts w:ascii="Book Antiqua" w:eastAsia="Book Antiqua" w:hAnsi="Book Antiqua" w:cs="Book Antiqua"/>
                <w:sz w:val="20"/>
                <w:szCs w:val="20"/>
              </w:rPr>
              <w:t>12</w:t>
            </w:r>
          </w:p>
        </w:tc>
        <w:tc>
          <w:tcPr>
            <w:tcW w:w="1929" w:type="dxa"/>
            <w:vAlign w:val="center"/>
          </w:tcPr>
          <w:p w14:paraId="583CAEE8" w14:textId="77777777" w:rsidR="00E603EC" w:rsidRDefault="00E603EC" w:rsidP="00CB01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Book Antiqua" w:eastAsia="Book Antiqua" w:hAnsi="Book Antiqua" w:cs="Book Antiqua"/>
                <w:sz w:val="20"/>
                <w:szCs w:val="20"/>
              </w:rPr>
            </w:pPr>
            <w:r>
              <w:rPr>
                <w:rFonts w:ascii="Book Antiqua" w:eastAsia="Book Antiqua" w:hAnsi="Book Antiqua" w:cs="Book Antiqua"/>
                <w:sz w:val="20"/>
                <w:szCs w:val="20"/>
              </w:rPr>
              <w:t>84</w:t>
            </w:r>
          </w:p>
        </w:tc>
        <w:tc>
          <w:tcPr>
            <w:tcW w:w="1499" w:type="dxa"/>
          </w:tcPr>
          <w:p w14:paraId="2B0ECCC7" w14:textId="77777777" w:rsidR="00E603EC" w:rsidRDefault="00E603EC" w:rsidP="00CB01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Book Antiqua" w:eastAsia="Book Antiqua" w:hAnsi="Book Antiqua" w:cs="Book Antiqua"/>
                <w:sz w:val="20"/>
                <w:szCs w:val="20"/>
              </w:rPr>
            </w:pPr>
            <w:r>
              <w:rPr>
                <w:rFonts w:ascii="Book Antiqua" w:eastAsia="Book Antiqua" w:hAnsi="Book Antiqua" w:cs="Book Antiqua"/>
                <w:sz w:val="20"/>
                <w:szCs w:val="20"/>
              </w:rPr>
              <w:t>96</w:t>
            </w:r>
          </w:p>
        </w:tc>
      </w:tr>
      <w:tr w:rsidR="00E603EC" w:rsidRPr="003B7EA1" w14:paraId="3A14B057" w14:textId="77777777" w:rsidTr="00CB014E">
        <w:trPr>
          <w:trHeight w:val="40"/>
          <w:jc w:val="center"/>
        </w:trPr>
        <w:tc>
          <w:tcPr>
            <w:tcW w:w="1920" w:type="dxa"/>
          </w:tcPr>
          <w:p w14:paraId="3E4072EE" w14:textId="77777777" w:rsidR="00E603EC" w:rsidRDefault="00E603EC" w:rsidP="00CB01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Book Antiqua" w:eastAsia="Book Antiqua" w:hAnsi="Book Antiqua" w:cs="Book Antiqua"/>
                <w:sz w:val="20"/>
                <w:szCs w:val="20"/>
              </w:rPr>
            </w:pPr>
            <w:r>
              <w:rPr>
                <w:rFonts w:ascii="Book Antiqua" w:eastAsia="Book Antiqua" w:hAnsi="Book Antiqua" w:cs="Book Antiqua"/>
                <w:sz w:val="20"/>
                <w:szCs w:val="20"/>
              </w:rPr>
              <w:t>3</w:t>
            </w:r>
          </w:p>
        </w:tc>
        <w:tc>
          <w:tcPr>
            <w:tcW w:w="2251" w:type="dxa"/>
            <w:vAlign w:val="center"/>
          </w:tcPr>
          <w:p w14:paraId="4985E469" w14:textId="77777777" w:rsidR="00E603EC" w:rsidRDefault="00E603EC" w:rsidP="00CB01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Book Antiqua" w:eastAsia="Book Antiqua" w:hAnsi="Book Antiqua" w:cs="Book Antiqua"/>
                <w:sz w:val="20"/>
                <w:szCs w:val="20"/>
              </w:rPr>
            </w:pPr>
            <w:r>
              <w:rPr>
                <w:rFonts w:ascii="Book Antiqua" w:eastAsia="Book Antiqua" w:hAnsi="Book Antiqua" w:cs="Book Antiqua"/>
                <w:sz w:val="20"/>
                <w:szCs w:val="20"/>
              </w:rPr>
              <w:t>18</w:t>
            </w:r>
          </w:p>
        </w:tc>
        <w:tc>
          <w:tcPr>
            <w:tcW w:w="1929" w:type="dxa"/>
            <w:vAlign w:val="center"/>
          </w:tcPr>
          <w:p w14:paraId="309862B7" w14:textId="77777777" w:rsidR="00E603EC" w:rsidRDefault="00E603EC" w:rsidP="00CB01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Book Antiqua" w:eastAsia="Book Antiqua" w:hAnsi="Book Antiqua" w:cs="Book Antiqua"/>
                <w:sz w:val="20"/>
                <w:szCs w:val="20"/>
              </w:rPr>
            </w:pPr>
            <w:r>
              <w:rPr>
                <w:rFonts w:ascii="Book Antiqua" w:eastAsia="Book Antiqua" w:hAnsi="Book Antiqua" w:cs="Book Antiqua"/>
                <w:sz w:val="20"/>
                <w:szCs w:val="20"/>
              </w:rPr>
              <w:t>126</w:t>
            </w:r>
          </w:p>
        </w:tc>
        <w:tc>
          <w:tcPr>
            <w:tcW w:w="1499" w:type="dxa"/>
          </w:tcPr>
          <w:p w14:paraId="610FE6C3" w14:textId="77777777" w:rsidR="00E603EC" w:rsidRDefault="00E603EC" w:rsidP="00CB01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Book Antiqua" w:eastAsia="Book Antiqua" w:hAnsi="Book Antiqua" w:cs="Book Antiqua"/>
                <w:sz w:val="20"/>
                <w:szCs w:val="20"/>
              </w:rPr>
            </w:pPr>
            <w:r>
              <w:rPr>
                <w:rFonts w:ascii="Book Antiqua" w:eastAsia="Book Antiqua" w:hAnsi="Book Antiqua" w:cs="Book Antiqua"/>
                <w:sz w:val="20"/>
                <w:szCs w:val="20"/>
              </w:rPr>
              <w:t>144</w:t>
            </w:r>
          </w:p>
        </w:tc>
      </w:tr>
      <w:tr w:rsidR="00E603EC" w:rsidRPr="003B7EA1" w14:paraId="4837FD68" w14:textId="77777777" w:rsidTr="00CB014E">
        <w:trPr>
          <w:trHeight w:val="40"/>
          <w:jc w:val="center"/>
        </w:trPr>
        <w:tc>
          <w:tcPr>
            <w:tcW w:w="1920" w:type="dxa"/>
          </w:tcPr>
          <w:p w14:paraId="46BDC9DB" w14:textId="77777777" w:rsidR="00E603EC" w:rsidRDefault="00E603EC" w:rsidP="00CB01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Book Antiqua" w:eastAsia="Book Antiqua" w:hAnsi="Book Antiqua" w:cs="Book Antiqua"/>
                <w:sz w:val="20"/>
                <w:szCs w:val="20"/>
              </w:rPr>
            </w:pPr>
            <w:r>
              <w:rPr>
                <w:rFonts w:ascii="Book Antiqua" w:eastAsia="Book Antiqua" w:hAnsi="Book Antiqua" w:cs="Book Antiqua"/>
                <w:sz w:val="20"/>
                <w:szCs w:val="20"/>
              </w:rPr>
              <w:t>4</w:t>
            </w:r>
          </w:p>
        </w:tc>
        <w:tc>
          <w:tcPr>
            <w:tcW w:w="2251" w:type="dxa"/>
            <w:vAlign w:val="center"/>
          </w:tcPr>
          <w:p w14:paraId="79F59EA3" w14:textId="77777777" w:rsidR="00E603EC" w:rsidRDefault="00E603EC" w:rsidP="00CB01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Book Antiqua" w:eastAsia="Book Antiqua" w:hAnsi="Book Antiqua" w:cs="Book Antiqua"/>
                <w:sz w:val="20"/>
                <w:szCs w:val="20"/>
              </w:rPr>
            </w:pPr>
            <w:r>
              <w:rPr>
                <w:rFonts w:ascii="Book Antiqua" w:eastAsia="Book Antiqua" w:hAnsi="Book Antiqua" w:cs="Book Antiqua"/>
                <w:sz w:val="20"/>
                <w:szCs w:val="20"/>
              </w:rPr>
              <w:t>24</w:t>
            </w:r>
          </w:p>
        </w:tc>
        <w:tc>
          <w:tcPr>
            <w:tcW w:w="1929" w:type="dxa"/>
            <w:vAlign w:val="center"/>
          </w:tcPr>
          <w:p w14:paraId="5ED3C960" w14:textId="77777777" w:rsidR="00E603EC" w:rsidRDefault="00E603EC" w:rsidP="00CB01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Book Antiqua" w:eastAsia="Book Antiqua" w:hAnsi="Book Antiqua" w:cs="Book Antiqua"/>
                <w:sz w:val="20"/>
                <w:szCs w:val="20"/>
              </w:rPr>
            </w:pPr>
            <w:r>
              <w:rPr>
                <w:rFonts w:ascii="Book Antiqua" w:eastAsia="Book Antiqua" w:hAnsi="Book Antiqua" w:cs="Book Antiqua"/>
                <w:sz w:val="20"/>
                <w:szCs w:val="20"/>
              </w:rPr>
              <w:t>168</w:t>
            </w:r>
          </w:p>
        </w:tc>
        <w:tc>
          <w:tcPr>
            <w:tcW w:w="1499" w:type="dxa"/>
          </w:tcPr>
          <w:p w14:paraId="7DE152F2" w14:textId="77777777" w:rsidR="00E603EC" w:rsidRDefault="00E603EC" w:rsidP="00CB01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Book Antiqua" w:eastAsia="Book Antiqua" w:hAnsi="Book Antiqua" w:cs="Book Antiqua"/>
                <w:sz w:val="20"/>
                <w:szCs w:val="20"/>
              </w:rPr>
            </w:pPr>
            <w:r>
              <w:rPr>
                <w:rFonts w:ascii="Book Antiqua" w:eastAsia="Book Antiqua" w:hAnsi="Book Antiqua" w:cs="Book Antiqua"/>
                <w:sz w:val="20"/>
                <w:szCs w:val="20"/>
              </w:rPr>
              <w:t>192</w:t>
            </w:r>
          </w:p>
        </w:tc>
      </w:tr>
    </w:tbl>
    <w:p w14:paraId="27016369" w14:textId="565B51B3" w:rsidR="00E603EC" w:rsidRPr="00AC464D" w:rsidRDefault="00E603EC" w:rsidP="00E603EC">
      <w:pPr>
        <w:pBdr>
          <w:top w:val="nil"/>
          <w:left w:val="nil"/>
          <w:bottom w:val="nil"/>
          <w:right w:val="nil"/>
          <w:between w:val="nil"/>
        </w:pBdr>
        <w:ind w:left="709"/>
        <w:jc w:val="center"/>
        <w:rPr>
          <w:rFonts w:ascii="Book Antiqua" w:eastAsia="Book Antiqua" w:hAnsi="Book Antiqua" w:cs="Book Antiqua"/>
        </w:rPr>
      </w:pPr>
      <w:bookmarkStart w:id="3" w:name="_Hlk113608806"/>
      <w:r w:rsidRPr="00AC464D">
        <w:rPr>
          <w:rFonts w:ascii="Book Antiqua" w:hAnsi="Book Antiqua"/>
          <w:color w:val="222222"/>
          <w:sz w:val="21"/>
          <w:szCs w:val="21"/>
          <w:shd w:val="clear" w:color="auto" w:fill="FFFFFF"/>
        </w:rPr>
        <w:t>Tabla 2</w:t>
      </w:r>
      <w:r w:rsidRPr="00AC464D">
        <w:rPr>
          <w:rFonts w:ascii="Book Antiqua" w:hAnsi="Book Antiqua"/>
          <w:color w:val="222222"/>
          <w:sz w:val="16"/>
          <w:szCs w:val="16"/>
          <w:shd w:val="clear" w:color="auto" w:fill="FFFFFF"/>
        </w:rPr>
        <w:t xml:space="preserve">. </w:t>
      </w:r>
      <w:r w:rsidRPr="00AC464D">
        <w:rPr>
          <w:sz w:val="16"/>
          <w:szCs w:val="16"/>
        </w:rPr>
        <w:t>Relación de horas de acompañamiento directo del profesor  vs trabajo independiente del estudiante.</w:t>
      </w:r>
      <w:r w:rsidRPr="00AC464D">
        <w:rPr>
          <w:rFonts w:ascii="Book Antiqua" w:hAnsi="Book Antiqua"/>
          <w:color w:val="222222"/>
          <w:sz w:val="16"/>
          <w:szCs w:val="16"/>
          <w:shd w:val="clear" w:color="auto" w:fill="FFFFFF"/>
        </w:rPr>
        <w:br/>
      </w:r>
      <w:r w:rsidRPr="00AC464D">
        <w:rPr>
          <w:rFonts w:ascii="Book Antiqua" w:hAnsi="Book Antiqua"/>
          <w:color w:val="222222"/>
          <w:sz w:val="21"/>
          <w:szCs w:val="21"/>
          <w:shd w:val="clear" w:color="auto" w:fill="FFFFFF"/>
        </w:rPr>
        <w:t>Fuente: Políticas académicas 2022</w:t>
      </w:r>
    </w:p>
    <w:bookmarkEnd w:id="3"/>
    <w:p w14:paraId="7B4F8ACF" w14:textId="04FF40AE" w:rsidR="00E603EC" w:rsidRDefault="00E603EC" w:rsidP="00E603E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09"/>
        <w:rPr>
          <w:rFonts w:ascii="Book Antiqua" w:eastAsia="Book Antiqua" w:hAnsi="Book Antiqua" w:cs="Book Antiqua"/>
          <w:sz w:val="24"/>
          <w:szCs w:val="24"/>
        </w:rPr>
      </w:pPr>
    </w:p>
    <w:p w14:paraId="358D14F8" w14:textId="77777777" w:rsidR="00E603EC" w:rsidRDefault="00E603EC" w:rsidP="00E603E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09"/>
        <w:rPr>
          <w:rFonts w:ascii="Book Antiqua" w:eastAsia="Book Antiqua" w:hAnsi="Book Antiqua" w:cs="Book Antiqua"/>
          <w:sz w:val="24"/>
          <w:szCs w:val="24"/>
        </w:rPr>
      </w:pPr>
      <w:r>
        <w:rPr>
          <w:rFonts w:ascii="Book Antiqua" w:eastAsia="Book Antiqua" w:hAnsi="Book Antiqua" w:cs="Book Antiqua"/>
          <w:sz w:val="24"/>
          <w:szCs w:val="24"/>
        </w:rPr>
        <w:t>Para los programas de doctorado la relación es 1:5 (por cada hora de acompañamiento del profesor, le corresponden 5 horas de trabajo independiente del estudiante).</w:t>
      </w:r>
    </w:p>
    <w:p w14:paraId="658B4705" w14:textId="2B306C99" w:rsidR="008A7143" w:rsidRDefault="008A7143" w:rsidP="00F22178">
      <w:pPr>
        <w:spacing w:after="42" w:line="360" w:lineRule="auto"/>
        <w:rPr>
          <w:rFonts w:ascii="Book Antiqua" w:hAnsi="Book Antiqua" w:cs="Arial"/>
          <w:b/>
          <w:color w:val="000000"/>
          <w:sz w:val="24"/>
          <w:szCs w:val="24"/>
        </w:rPr>
      </w:pPr>
    </w:p>
    <w:p w14:paraId="7BC304FE" w14:textId="3B1E97D9" w:rsidR="008A7143" w:rsidRDefault="008A7143" w:rsidP="00F22178">
      <w:pPr>
        <w:spacing w:after="42" w:line="360" w:lineRule="auto"/>
        <w:rPr>
          <w:rFonts w:ascii="Book Antiqua" w:hAnsi="Book Antiqua" w:cs="Arial"/>
          <w:b/>
          <w:color w:val="000000"/>
          <w:sz w:val="24"/>
          <w:szCs w:val="24"/>
        </w:rPr>
      </w:pPr>
    </w:p>
    <w:p w14:paraId="7B0E0889" w14:textId="646A7BF5" w:rsidR="00306B5E" w:rsidRDefault="00306B5E" w:rsidP="00F22178">
      <w:pPr>
        <w:spacing w:after="42" w:line="360" w:lineRule="auto"/>
        <w:rPr>
          <w:rFonts w:ascii="Book Antiqua" w:hAnsi="Book Antiqua" w:cs="Arial"/>
          <w:b/>
          <w:color w:val="000000"/>
          <w:sz w:val="24"/>
          <w:szCs w:val="24"/>
        </w:rPr>
      </w:pPr>
    </w:p>
    <w:p w14:paraId="64226083" w14:textId="77777777" w:rsidR="00306B5E" w:rsidRPr="001149BE" w:rsidRDefault="00306B5E" w:rsidP="00F22178">
      <w:pPr>
        <w:spacing w:after="42" w:line="360" w:lineRule="auto"/>
        <w:rPr>
          <w:rFonts w:ascii="Book Antiqua" w:hAnsi="Book Antiqua" w:cs="Arial"/>
          <w:color w:val="000000"/>
          <w:sz w:val="24"/>
          <w:szCs w:val="24"/>
        </w:rPr>
      </w:pPr>
    </w:p>
    <w:p w14:paraId="07772F0F" w14:textId="02550C86" w:rsidR="00F22178" w:rsidRDefault="00F22178" w:rsidP="0060421A">
      <w:pPr>
        <w:spacing w:line="276" w:lineRule="auto"/>
        <w:rPr>
          <w:rFonts w:ascii="Book Antiqua" w:hAnsi="Book Antiqua"/>
          <w:i/>
          <w:sz w:val="18"/>
          <w:szCs w:val="18"/>
          <w:lang w:val="es-ES" w:eastAsia="es-ES_tradnl"/>
        </w:rPr>
      </w:pPr>
    </w:p>
    <w:p w14:paraId="002A8896" w14:textId="7C4FB6BB" w:rsidR="00F22178" w:rsidRDefault="00F22178" w:rsidP="0060421A">
      <w:pPr>
        <w:spacing w:line="276" w:lineRule="auto"/>
        <w:rPr>
          <w:rFonts w:ascii="Book Antiqua" w:hAnsi="Book Antiqua"/>
          <w:i/>
          <w:sz w:val="18"/>
          <w:szCs w:val="18"/>
          <w:lang w:val="es-ES" w:eastAsia="es-ES_tradnl"/>
        </w:rPr>
      </w:pPr>
    </w:p>
    <w:p w14:paraId="2E464A59" w14:textId="416DB01F" w:rsidR="00F22178" w:rsidRDefault="00F22178" w:rsidP="0060421A">
      <w:pPr>
        <w:spacing w:line="276" w:lineRule="auto"/>
        <w:rPr>
          <w:rFonts w:ascii="Book Antiqua" w:hAnsi="Book Antiqua"/>
          <w:i/>
          <w:sz w:val="18"/>
          <w:szCs w:val="18"/>
          <w:lang w:val="es-ES" w:eastAsia="es-ES_tradnl"/>
        </w:rPr>
      </w:pPr>
    </w:p>
    <w:p w14:paraId="447DCB32" w14:textId="5DAF80AC" w:rsidR="00F22178" w:rsidRDefault="00F22178" w:rsidP="0060421A">
      <w:pPr>
        <w:spacing w:line="276" w:lineRule="auto"/>
        <w:rPr>
          <w:rFonts w:ascii="Book Antiqua" w:hAnsi="Book Antiqua"/>
          <w:i/>
          <w:sz w:val="18"/>
          <w:szCs w:val="18"/>
          <w:lang w:val="es-ES" w:eastAsia="es-ES_tradnl"/>
        </w:rPr>
      </w:pPr>
    </w:p>
    <w:p w14:paraId="0E7DF18F" w14:textId="6E4A0660" w:rsidR="00F22178" w:rsidRDefault="00F22178" w:rsidP="0060421A">
      <w:pPr>
        <w:spacing w:line="276" w:lineRule="auto"/>
        <w:rPr>
          <w:rFonts w:ascii="Book Antiqua" w:hAnsi="Book Antiqua"/>
          <w:i/>
          <w:sz w:val="18"/>
          <w:szCs w:val="18"/>
          <w:lang w:val="es-ES" w:eastAsia="es-ES_tradnl"/>
        </w:rPr>
      </w:pPr>
    </w:p>
    <w:p w14:paraId="342C86C5" w14:textId="2B3AF26F" w:rsidR="00F22178" w:rsidRDefault="00F22178" w:rsidP="0060421A">
      <w:pPr>
        <w:spacing w:line="276" w:lineRule="auto"/>
        <w:rPr>
          <w:rFonts w:ascii="Book Antiqua" w:hAnsi="Book Antiqua"/>
          <w:i/>
          <w:sz w:val="18"/>
          <w:szCs w:val="18"/>
          <w:lang w:val="es-ES" w:eastAsia="es-ES_tradnl"/>
        </w:rPr>
      </w:pPr>
    </w:p>
    <w:p w14:paraId="0F734F04" w14:textId="2F9017E3" w:rsidR="00F22178" w:rsidRDefault="00F22178" w:rsidP="0060421A">
      <w:pPr>
        <w:spacing w:line="276" w:lineRule="auto"/>
        <w:rPr>
          <w:rFonts w:ascii="Book Antiqua" w:hAnsi="Book Antiqua"/>
          <w:i/>
          <w:sz w:val="18"/>
          <w:szCs w:val="18"/>
          <w:lang w:val="es-ES" w:eastAsia="es-ES_tradnl"/>
        </w:rPr>
      </w:pPr>
    </w:p>
    <w:p w14:paraId="1A34F5A3" w14:textId="7CC03BC3" w:rsidR="00F22178" w:rsidRDefault="00F22178" w:rsidP="0060421A">
      <w:pPr>
        <w:spacing w:line="276" w:lineRule="auto"/>
        <w:rPr>
          <w:rFonts w:ascii="Book Antiqua" w:hAnsi="Book Antiqua"/>
          <w:i/>
          <w:sz w:val="18"/>
          <w:szCs w:val="18"/>
          <w:lang w:val="es-ES" w:eastAsia="es-ES_tradnl"/>
        </w:rPr>
      </w:pPr>
    </w:p>
    <w:p w14:paraId="75C1A7F7" w14:textId="21559FF3" w:rsidR="00F22178" w:rsidRDefault="00F22178" w:rsidP="0060421A">
      <w:pPr>
        <w:spacing w:line="276" w:lineRule="auto"/>
        <w:rPr>
          <w:rFonts w:ascii="Book Antiqua" w:hAnsi="Book Antiqua"/>
          <w:i/>
          <w:sz w:val="18"/>
          <w:szCs w:val="18"/>
          <w:lang w:val="es-ES" w:eastAsia="es-ES_tradnl"/>
        </w:rPr>
      </w:pPr>
    </w:p>
    <w:p w14:paraId="6CE5F26F" w14:textId="4C927F44" w:rsidR="00F22178" w:rsidRDefault="00F22178" w:rsidP="0060421A">
      <w:pPr>
        <w:spacing w:line="276" w:lineRule="auto"/>
        <w:rPr>
          <w:rFonts w:ascii="Book Antiqua" w:hAnsi="Book Antiqua"/>
          <w:i/>
          <w:sz w:val="18"/>
          <w:szCs w:val="18"/>
          <w:lang w:val="es-ES" w:eastAsia="es-ES_tradnl"/>
        </w:rPr>
      </w:pPr>
    </w:p>
    <w:p w14:paraId="2B291FC2" w14:textId="63B416F6" w:rsidR="00F22178" w:rsidRDefault="00F22178" w:rsidP="0060421A">
      <w:pPr>
        <w:spacing w:line="276" w:lineRule="auto"/>
        <w:rPr>
          <w:rFonts w:ascii="Book Antiqua" w:hAnsi="Book Antiqua"/>
          <w:i/>
          <w:sz w:val="18"/>
          <w:szCs w:val="18"/>
          <w:lang w:val="es-ES" w:eastAsia="es-ES_tradnl"/>
        </w:rPr>
      </w:pPr>
    </w:p>
    <w:p w14:paraId="0EE1D222" w14:textId="08471202" w:rsidR="00F22178" w:rsidRDefault="00F22178" w:rsidP="0060421A">
      <w:pPr>
        <w:spacing w:line="276" w:lineRule="auto"/>
        <w:rPr>
          <w:rFonts w:ascii="Book Antiqua" w:hAnsi="Book Antiqua"/>
          <w:i/>
          <w:sz w:val="18"/>
          <w:szCs w:val="18"/>
          <w:lang w:val="es-ES" w:eastAsia="es-ES_tradnl"/>
        </w:rPr>
      </w:pPr>
    </w:p>
    <w:p w14:paraId="298A9E49" w14:textId="45E71BE7" w:rsidR="00F22178" w:rsidRDefault="00F22178" w:rsidP="0060421A">
      <w:pPr>
        <w:spacing w:line="276" w:lineRule="auto"/>
        <w:rPr>
          <w:rFonts w:ascii="Book Antiqua" w:hAnsi="Book Antiqua"/>
          <w:i/>
          <w:sz w:val="18"/>
          <w:szCs w:val="18"/>
          <w:lang w:val="es-ES" w:eastAsia="es-ES_tradnl"/>
        </w:rPr>
      </w:pPr>
    </w:p>
    <w:p w14:paraId="4E264E66" w14:textId="0DD846BC" w:rsidR="00F22178" w:rsidRDefault="00F22178" w:rsidP="0060421A">
      <w:pPr>
        <w:spacing w:line="276" w:lineRule="auto"/>
        <w:rPr>
          <w:rFonts w:ascii="Book Antiqua" w:hAnsi="Book Antiqua"/>
          <w:i/>
          <w:sz w:val="18"/>
          <w:szCs w:val="18"/>
          <w:lang w:val="es-ES" w:eastAsia="es-ES_tradnl"/>
        </w:rPr>
      </w:pPr>
    </w:p>
    <w:p w14:paraId="78EB860A" w14:textId="7E822211" w:rsidR="00F22178" w:rsidRDefault="00F22178" w:rsidP="0060421A">
      <w:pPr>
        <w:spacing w:line="276" w:lineRule="auto"/>
        <w:rPr>
          <w:rFonts w:ascii="Book Antiqua" w:hAnsi="Book Antiqua"/>
          <w:i/>
          <w:sz w:val="18"/>
          <w:szCs w:val="18"/>
          <w:lang w:val="es-ES" w:eastAsia="es-ES_tradnl"/>
        </w:rPr>
      </w:pPr>
    </w:p>
    <w:p w14:paraId="28ABD499" w14:textId="77777777" w:rsidR="00F22178" w:rsidRPr="0060421A" w:rsidRDefault="00F22178" w:rsidP="0060421A">
      <w:pPr>
        <w:spacing w:line="276" w:lineRule="auto"/>
        <w:rPr>
          <w:rFonts w:ascii="Book Antiqua" w:hAnsi="Book Antiqua"/>
          <w:i/>
          <w:sz w:val="18"/>
          <w:szCs w:val="18"/>
          <w:lang w:val="es-ES" w:eastAsia="es-ES_tradnl"/>
        </w:rPr>
      </w:pPr>
    </w:p>
    <w:p w14:paraId="6B6C5686" w14:textId="77777777" w:rsidR="001C1EEC" w:rsidRPr="00E97483" w:rsidRDefault="001C1EEC" w:rsidP="001C1EEC">
      <w:pPr>
        <w:rPr>
          <w:rFonts w:ascii="Book Antiqua" w:hAnsi="Book Antiqua"/>
          <w:sz w:val="16"/>
          <w:szCs w:val="16"/>
          <w:lang w:val="es-ES_tradnl"/>
        </w:rPr>
      </w:pPr>
    </w:p>
    <w:p w14:paraId="5043546F" w14:textId="15ACB1FE" w:rsidR="00107771" w:rsidRPr="00E97483" w:rsidRDefault="00107771" w:rsidP="0060421A">
      <w:pPr>
        <w:spacing w:line="276" w:lineRule="auto"/>
        <w:rPr>
          <w:rFonts w:ascii="Book Antiqua" w:hAnsi="Book Antiqua"/>
          <w:lang w:val="es-ES" w:eastAsia="es-ES_tradnl"/>
        </w:rPr>
      </w:pPr>
    </w:p>
    <w:p w14:paraId="5C16D575" w14:textId="3D1E521E" w:rsidR="004C455E" w:rsidRPr="00E97483" w:rsidRDefault="008E1DBD" w:rsidP="0026233E">
      <w:pPr>
        <w:spacing w:line="276" w:lineRule="auto"/>
        <w:rPr>
          <w:rFonts w:ascii="Book Antiqua" w:hAnsi="Book Antiqua"/>
          <w:lang w:val="es-ES" w:eastAsia="es-ES_tradnl"/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251793408" behindDoc="0" locked="0" layoutInCell="1" allowOverlap="1" wp14:anchorId="7834C22A" wp14:editId="31A44F5F">
            <wp:simplePos x="0" y="0"/>
            <wp:positionH relativeFrom="column">
              <wp:posOffset>-910590</wp:posOffset>
            </wp:positionH>
            <wp:positionV relativeFrom="paragraph">
              <wp:posOffset>-1890258</wp:posOffset>
            </wp:positionV>
            <wp:extent cx="7953154" cy="10290485"/>
            <wp:effectExtent l="0" t="0" r="0" b="0"/>
            <wp:wrapNone/>
            <wp:docPr id="70" name="Imagen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n 70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53154" cy="10290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bookmarkEnd w:id="2"/>
    <w:p w14:paraId="36A9ED14" w14:textId="14C89AD9" w:rsidR="00333451" w:rsidRDefault="00333451" w:rsidP="000663D9">
      <w:pPr>
        <w:pStyle w:val="DMTextos"/>
        <w:jc w:val="center"/>
        <w:rPr>
          <w:color w:val="231F20"/>
          <w14:textFill>
            <w14:solidFill>
              <w14:srgbClr w14:val="231F20">
                <w14:lumMod w14:val="85000"/>
                <w14:lumOff w14:val="15000"/>
                <w14:lumMod w14:val="85000"/>
                <w14:lumOff w14:val="15000"/>
              </w14:srgbClr>
            </w14:solidFill>
          </w14:textFill>
        </w:rPr>
      </w:pPr>
    </w:p>
    <w:p w14:paraId="148D8207" w14:textId="77777777" w:rsidR="003F4062" w:rsidRDefault="003F4062" w:rsidP="000663D9">
      <w:pPr>
        <w:pStyle w:val="DMTextos"/>
        <w:jc w:val="center"/>
        <w:rPr>
          <w:color w:val="231F20"/>
          <w14:textFill>
            <w14:solidFill>
              <w14:srgbClr w14:val="231F20">
                <w14:lumMod w14:val="85000"/>
                <w14:lumOff w14:val="15000"/>
                <w14:lumMod w14:val="85000"/>
                <w14:lumOff w14:val="15000"/>
              </w14:srgbClr>
            </w14:solidFill>
          </w14:textFill>
        </w:rPr>
      </w:pPr>
    </w:p>
    <w:p w14:paraId="2EB124B8" w14:textId="0D4E49B8" w:rsidR="000663D9" w:rsidRDefault="000663D9" w:rsidP="000663D9">
      <w:pPr>
        <w:pStyle w:val="DMTextos"/>
        <w:jc w:val="center"/>
        <w:rPr>
          <w:color w:val="231F20"/>
          <w14:textFill>
            <w14:solidFill>
              <w14:srgbClr w14:val="231F20">
                <w14:lumMod w14:val="85000"/>
                <w14:lumOff w14:val="15000"/>
                <w14:lumMod w14:val="85000"/>
                <w14:lumOff w14:val="15000"/>
              </w14:srgbClr>
            </w14:solidFill>
          </w14:textFill>
        </w:rPr>
      </w:pPr>
    </w:p>
    <w:p w14:paraId="43290689" w14:textId="29B62D37" w:rsidR="000663D9" w:rsidRDefault="000663D9" w:rsidP="000663D9">
      <w:pPr>
        <w:pStyle w:val="DMTextos"/>
        <w:jc w:val="center"/>
        <w:rPr>
          <w:color w:val="231F20"/>
          <w14:textFill>
            <w14:solidFill>
              <w14:srgbClr w14:val="231F20">
                <w14:lumMod w14:val="85000"/>
                <w14:lumOff w14:val="15000"/>
                <w14:lumMod w14:val="85000"/>
                <w14:lumOff w14:val="15000"/>
              </w14:srgbClr>
            </w14:solidFill>
          </w14:textFill>
        </w:rPr>
      </w:pPr>
    </w:p>
    <w:p w14:paraId="67515C3B" w14:textId="5B1C3432" w:rsidR="000663D9" w:rsidRDefault="000663D9" w:rsidP="000663D9">
      <w:pPr>
        <w:pStyle w:val="DMTextos"/>
        <w:jc w:val="center"/>
        <w:rPr>
          <w:color w:val="231F20"/>
          <w14:textFill>
            <w14:solidFill>
              <w14:srgbClr w14:val="231F20">
                <w14:lumMod w14:val="85000"/>
                <w14:lumOff w14:val="15000"/>
                <w14:lumMod w14:val="85000"/>
                <w14:lumOff w14:val="15000"/>
              </w14:srgbClr>
            </w14:solidFill>
          </w14:textFill>
        </w:rPr>
      </w:pPr>
    </w:p>
    <w:p w14:paraId="03CE75C3" w14:textId="77777777" w:rsidR="000663D9" w:rsidRDefault="000663D9" w:rsidP="000663D9">
      <w:pPr>
        <w:pStyle w:val="DMTextos"/>
        <w:jc w:val="center"/>
        <w:rPr>
          <w:color w:val="231F20"/>
          <w14:textFill>
            <w14:solidFill>
              <w14:srgbClr w14:val="231F20">
                <w14:lumMod w14:val="85000"/>
                <w14:lumOff w14:val="15000"/>
                <w14:lumMod w14:val="85000"/>
                <w14:lumOff w14:val="15000"/>
              </w14:srgbClr>
            </w14:solidFill>
          </w14:textFill>
        </w:rPr>
      </w:pPr>
    </w:p>
    <w:p w14:paraId="0F0E1771" w14:textId="77777777" w:rsidR="000663D9" w:rsidRDefault="000663D9" w:rsidP="000663D9">
      <w:pPr>
        <w:pStyle w:val="DMTextos"/>
        <w:jc w:val="center"/>
        <w:rPr>
          <w:color w:val="231F20"/>
          <w14:textFill>
            <w14:solidFill>
              <w14:srgbClr w14:val="231F20">
                <w14:lumMod w14:val="85000"/>
                <w14:lumOff w14:val="15000"/>
                <w14:lumMod w14:val="85000"/>
                <w14:lumOff w14:val="15000"/>
              </w14:srgbClr>
            </w14:solidFill>
          </w14:textFill>
        </w:rPr>
      </w:pPr>
    </w:p>
    <w:p w14:paraId="2AA607B8" w14:textId="4C879EDE" w:rsidR="000663D9" w:rsidRDefault="000663D9" w:rsidP="000663D9">
      <w:pPr>
        <w:pStyle w:val="DMTextos"/>
        <w:jc w:val="center"/>
        <w:rPr>
          <w:color w:val="231F20"/>
          <w14:textFill>
            <w14:solidFill>
              <w14:srgbClr w14:val="231F20">
                <w14:lumMod w14:val="85000"/>
                <w14:lumOff w14:val="15000"/>
                <w14:lumMod w14:val="85000"/>
                <w14:lumOff w14:val="15000"/>
              </w14:srgbClr>
            </w14:solidFill>
          </w14:textFill>
        </w:rPr>
      </w:pPr>
    </w:p>
    <w:p w14:paraId="3E82E420" w14:textId="77777777" w:rsidR="000663D9" w:rsidRDefault="000663D9" w:rsidP="000663D9">
      <w:pPr>
        <w:pStyle w:val="DMTextos"/>
        <w:jc w:val="center"/>
        <w:rPr>
          <w:color w:val="231F20"/>
          <w14:textFill>
            <w14:solidFill>
              <w14:srgbClr w14:val="231F20">
                <w14:lumMod w14:val="85000"/>
                <w14:lumOff w14:val="15000"/>
                <w14:lumMod w14:val="85000"/>
                <w14:lumOff w14:val="15000"/>
              </w14:srgbClr>
            </w14:solidFill>
          </w14:textFill>
        </w:rPr>
      </w:pPr>
    </w:p>
    <w:p w14:paraId="3E768800" w14:textId="77777777" w:rsidR="000663D9" w:rsidRDefault="000663D9" w:rsidP="000663D9">
      <w:pPr>
        <w:pStyle w:val="DMTextos"/>
        <w:jc w:val="center"/>
        <w:rPr>
          <w:color w:val="231F20"/>
          <w14:textFill>
            <w14:solidFill>
              <w14:srgbClr w14:val="231F20">
                <w14:lumMod w14:val="85000"/>
                <w14:lumOff w14:val="15000"/>
                <w14:lumMod w14:val="85000"/>
                <w14:lumOff w14:val="15000"/>
              </w14:srgbClr>
            </w14:solidFill>
          </w14:textFill>
        </w:rPr>
      </w:pPr>
    </w:p>
    <w:p w14:paraId="644C42D0" w14:textId="280D7902" w:rsidR="000663D9" w:rsidRDefault="000663D9" w:rsidP="000663D9">
      <w:pPr>
        <w:pStyle w:val="DMTextos"/>
        <w:jc w:val="center"/>
        <w:rPr>
          <w:color w:val="231F20"/>
          <w14:textFill>
            <w14:solidFill>
              <w14:srgbClr w14:val="231F20">
                <w14:lumMod w14:val="85000"/>
                <w14:lumOff w14:val="15000"/>
                <w14:lumMod w14:val="85000"/>
                <w14:lumOff w14:val="15000"/>
              </w14:srgbClr>
            </w14:solidFill>
          </w14:textFill>
        </w:rPr>
      </w:pPr>
    </w:p>
    <w:sectPr w:rsidR="000663D9" w:rsidSect="00F27117">
      <w:headerReference w:type="even" r:id="rId12"/>
      <w:headerReference w:type="default" r:id="rId13"/>
      <w:footerReference w:type="default" r:id="rId14"/>
      <w:pgSz w:w="12240" w:h="15840"/>
      <w:pgMar w:top="2608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7E5554" w14:textId="77777777" w:rsidR="0012566D" w:rsidRDefault="0012566D" w:rsidP="00D8375B">
      <w:r>
        <w:separator/>
      </w:r>
    </w:p>
  </w:endnote>
  <w:endnote w:type="continuationSeparator" w:id="0">
    <w:p w14:paraId="6A62C7CE" w14:textId="77777777" w:rsidR="0012566D" w:rsidRDefault="0012566D" w:rsidP="00D837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BoldItalic r:id="rId1" w:subsetted="1" w:fontKey="{45071151-4788-B84B-B0CE-CA839518D1F5}"/>
  </w:font>
  <w:font w:name="Noto Sans Symbols">
    <w:altName w:val="Calibri"/>
    <w:panose1 w:val="020B0604020202020204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2" w:subsetted="1" w:fontKey="{93FB2935-4C47-0941-A6EC-AB2D07D123D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3" w:subsetted="1" w:fontKey="{3CF05DD2-266F-FB4F-8DD7-083EE3D873CC}"/>
  </w:font>
  <w:font w:name="Souvenir Lt BT">
    <w:altName w:val="Georgia"/>
    <w:panose1 w:val="020B0604020202020204"/>
    <w:charset w:val="00"/>
    <w:family w:val="roman"/>
    <w:pitch w:val="variable"/>
    <w:sig w:usb0="00000087" w:usb1="00000000" w:usb2="00000000" w:usb3="00000000" w:csb0="0000001B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Switzerland">
    <w:altName w:val="Courier New"/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  <w:embedRegular r:id="rId4" w:fontKey="{262EBD82-A4D3-0448-81A4-1F55A3A5D640}"/>
    <w:embedBold r:id="rId5" w:fontKey="{DDA529DC-A847-8F4A-9A3A-C9CD2B4F40E6}"/>
    <w:embedItalic r:id="rId6" w:fontKey="{9F0649D2-E839-9F42-AA74-860C08360F56}"/>
    <w:embedBoldItalic r:id="rId7" w:fontKey="{2AFA0DCD-44D9-4041-A6AC-31A2FAA418C5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uller ExtraBold">
    <w:panose1 w:val="00000000000000000000"/>
    <w:charset w:val="4D"/>
    <w:family w:val="auto"/>
    <w:notTrueType/>
    <w:pitch w:val="variable"/>
    <w:sig w:usb0="A000026F" w:usb1="0000205A" w:usb2="00000000" w:usb3="00000000" w:csb0="00000097" w:csb1="00000000"/>
  </w:font>
  <w:font w:name="Aleo">
    <w:panose1 w:val="020F0502020204030203"/>
    <w:charset w:val="4D"/>
    <w:family w:val="swiss"/>
    <w:notTrueType/>
    <w:pitch w:val="variable"/>
    <w:sig w:usb0="A00000AF" w:usb1="5000604B" w:usb2="00000000" w:usb3="00000000" w:csb0="00000093" w:csb1="00000000"/>
  </w:font>
  <w:font w:name="Muller Bold Italic">
    <w:panose1 w:val="00000000000000000000"/>
    <w:charset w:val="4D"/>
    <w:family w:val="auto"/>
    <w:notTrueType/>
    <w:pitch w:val="variable"/>
    <w:sig w:usb0="A000026F" w:usb1="0000205A" w:usb2="00000000" w:usb3="00000000" w:csb0="00000097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Bold r:id="rId8" w:subsetted="1" w:fontKey="{55A25E32-D8C0-0A42-8D37-8BA9E6FB4AB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uller Bold">
    <w:panose1 w:val="00000000000000000000"/>
    <w:charset w:val="4D"/>
    <w:family w:val="auto"/>
    <w:notTrueType/>
    <w:pitch w:val="variable"/>
    <w:sig w:usb0="A000026F" w:usb1="0000205A" w:usb2="00000000" w:usb3="00000000" w:csb0="00000097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Aller-Light">
    <w:altName w:val="Times New Roman"/>
    <w:panose1 w:val="020B0604020202020204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1306C2" w14:textId="77777777" w:rsidR="007F5B10" w:rsidRDefault="007F5B10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F938D4" w14:textId="77777777" w:rsidR="0012566D" w:rsidRDefault="0012566D" w:rsidP="00D8375B">
      <w:r>
        <w:separator/>
      </w:r>
    </w:p>
  </w:footnote>
  <w:footnote w:type="continuationSeparator" w:id="0">
    <w:p w14:paraId="3ED25CB5" w14:textId="77777777" w:rsidR="0012566D" w:rsidRDefault="0012566D" w:rsidP="00D837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1C965D" w14:textId="3A7FC038" w:rsidR="007F5B10" w:rsidRPr="00EC30AF" w:rsidRDefault="007F5B10">
    <w:pPr>
      <w:pStyle w:val="Encabezado"/>
      <w:jc w:val="right"/>
      <w:rPr>
        <w:rFonts w:ascii="Georgia" w:hAnsi="Georgia"/>
        <w:sz w:val="22"/>
        <w:szCs w:val="22"/>
      </w:rPr>
    </w:pPr>
  </w:p>
  <w:p w14:paraId="0E020439" w14:textId="77777777" w:rsidR="007F5B10" w:rsidRDefault="007F5B10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106540267"/>
      <w:docPartObj>
        <w:docPartGallery w:val="Page Numbers (Top of Page)"/>
        <w:docPartUnique/>
      </w:docPartObj>
    </w:sdtPr>
    <w:sdtContent>
      <w:p w14:paraId="627D60F8" w14:textId="0D03FF8D" w:rsidR="007F5B10" w:rsidRDefault="007F5B10">
        <w:pPr>
          <w:pStyle w:val="Encabezado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235208">
          <w:rPr>
            <w:noProof/>
            <w:lang w:val="es-ES"/>
          </w:rPr>
          <w:t>I</w:t>
        </w:r>
        <w:r>
          <w:fldChar w:fldCharType="end"/>
        </w:r>
      </w:p>
    </w:sdtContent>
  </w:sdt>
  <w:p w14:paraId="62EDCBB6" w14:textId="77777777" w:rsidR="007F5B10" w:rsidRDefault="007F5B10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51E253" w14:textId="03D2F64B" w:rsidR="007F5B10" w:rsidRDefault="00F27117">
    <w:r>
      <w:rPr>
        <w:noProof/>
        <w:lang w:eastAsia="es-ES_tradnl"/>
      </w:rPr>
      <w:drawing>
        <wp:anchor distT="0" distB="0" distL="114300" distR="114300" simplePos="0" relativeHeight="251662336" behindDoc="1" locked="0" layoutInCell="1" allowOverlap="1" wp14:anchorId="4F3F5CCF" wp14:editId="162F850E">
          <wp:simplePos x="0" y="0"/>
          <wp:positionH relativeFrom="page">
            <wp:align>left</wp:align>
          </wp:positionH>
          <wp:positionV relativeFrom="paragraph">
            <wp:posOffset>-448310</wp:posOffset>
          </wp:positionV>
          <wp:extent cx="7779839" cy="10060136"/>
          <wp:effectExtent l="0" t="0" r="0" b="0"/>
          <wp:wrapNone/>
          <wp:docPr id="14" name="Imagen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/Users/imacdiseno1/Documents/UCM/MARCA/2019/ARTES/ARTES CAMPAÑAS GENERALES/OBTENCIÓN_ACREDITACIÓN/MEMBRETE/membrete_carta_acreditación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9839" cy="1006013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652FE5E" w14:textId="77777777" w:rsidR="007F5B10" w:rsidRDefault="007F5B10"/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2A8812" w14:textId="373938A4" w:rsidR="007F5B10" w:rsidRDefault="009E2FE8" w:rsidP="001C69FD">
    <w:pPr>
      <w:pStyle w:val="Encabezado"/>
      <w:ind w:right="360"/>
      <w:jc w:val="center"/>
    </w:pPr>
    <w:r>
      <w:rPr>
        <w:noProof/>
        <w:lang w:eastAsia="es-ES_tradnl"/>
      </w:rPr>
      <w:drawing>
        <wp:anchor distT="0" distB="0" distL="114300" distR="114300" simplePos="0" relativeHeight="251664384" behindDoc="1" locked="0" layoutInCell="1" allowOverlap="1" wp14:anchorId="293EB5FC" wp14:editId="6D076EF9">
          <wp:simplePos x="0" y="0"/>
          <wp:positionH relativeFrom="page">
            <wp:align>left</wp:align>
          </wp:positionH>
          <wp:positionV relativeFrom="paragraph">
            <wp:posOffset>-448310</wp:posOffset>
          </wp:positionV>
          <wp:extent cx="7779839" cy="10060136"/>
          <wp:effectExtent l="0" t="0" r="0" b="0"/>
          <wp:wrapNone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/Users/imacdiseno1/Documents/UCM/MARCA/2019/ARTES/ARTES CAMPAÑAS GENERALES/OBTENCIÓN_ACREDITACIÓN/MEMBRETE/membrete_carta_acreditación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9839" cy="1006013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F5B10">
      <w:rPr>
        <w:noProof/>
        <w:lang w:val="en-US" w:eastAsia="en-US"/>
      </w:rPr>
      <w:drawing>
        <wp:anchor distT="0" distB="0" distL="114300" distR="114300" simplePos="0" relativeHeight="251658240" behindDoc="1" locked="0" layoutInCell="1" allowOverlap="1" wp14:anchorId="325824C2" wp14:editId="3A9668A4">
          <wp:simplePos x="0" y="0"/>
          <wp:positionH relativeFrom="column">
            <wp:posOffset>-942975</wp:posOffset>
          </wp:positionH>
          <wp:positionV relativeFrom="paragraph">
            <wp:posOffset>9732645</wp:posOffset>
          </wp:positionV>
          <wp:extent cx="7766221" cy="10056495"/>
          <wp:effectExtent l="0" t="0" r="6350" b="1905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5" name="Imagen 55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6221" cy="100564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F37F408" w14:textId="7B8BB11D" w:rsidR="007F5B10" w:rsidRDefault="007F5B10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3"/>
    <w:multiLevelType w:val="singleLevel"/>
    <w:tmpl w:val="99967F08"/>
    <w:lvl w:ilvl="0">
      <w:start w:val="1"/>
      <w:numFmt w:val="bullet"/>
      <w:pStyle w:val="Listaconvietas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17827BA6"/>
    <w:multiLevelType w:val="multilevel"/>
    <w:tmpl w:val="D87E0CF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1D0F7FDB"/>
    <w:multiLevelType w:val="multilevel"/>
    <w:tmpl w:val="A374268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1FFE7B94"/>
    <w:multiLevelType w:val="multilevel"/>
    <w:tmpl w:val="4B046ED4"/>
    <w:lvl w:ilvl="0">
      <w:start w:val="1"/>
      <w:numFmt w:val="bullet"/>
      <w:lvlText w:val="●"/>
      <w:lvlJc w:val="left"/>
      <w:pPr>
        <w:ind w:left="1776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496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216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936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656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376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096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816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536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28C95050"/>
    <w:multiLevelType w:val="multilevel"/>
    <w:tmpl w:val="8A323C4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28F61CE3"/>
    <w:multiLevelType w:val="multilevel"/>
    <w:tmpl w:val="A8CA02CA"/>
    <w:lvl w:ilvl="0">
      <w:start w:val="1"/>
      <w:numFmt w:val="bullet"/>
      <w:lvlText w:val="●"/>
      <w:lvlJc w:val="left"/>
      <w:pPr>
        <w:ind w:left="1428" w:hanging="360"/>
      </w:pPr>
      <w:rPr>
        <w:rFonts w:ascii="Noto Sans Symbols" w:eastAsia="Noto Sans Symbols" w:hAnsi="Noto Sans Symbols" w:cs="Noto Sans Symbols"/>
        <w:color w:val="000000"/>
        <w:u w:val="none"/>
      </w:rPr>
    </w:lvl>
    <w:lvl w:ilvl="1">
      <w:start w:val="1"/>
      <w:numFmt w:val="bullet"/>
      <w:lvlText w:val="o"/>
      <w:lvlJc w:val="left"/>
      <w:pPr>
        <w:ind w:left="214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6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8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0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2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4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6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88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310F3F6F"/>
    <w:multiLevelType w:val="hybridMultilevel"/>
    <w:tmpl w:val="7E5AACDE"/>
    <w:lvl w:ilvl="0" w:tplc="040A0001">
      <w:start w:val="1"/>
      <w:numFmt w:val="bullet"/>
      <w:pStyle w:val="UCMTitulo2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BFC604A"/>
    <w:multiLevelType w:val="multilevel"/>
    <w:tmpl w:val="6ED2F41A"/>
    <w:lvl w:ilvl="0">
      <w:start w:val="1"/>
      <w:numFmt w:val="bullet"/>
      <w:lvlText w:val="●"/>
      <w:lvlJc w:val="left"/>
      <w:pPr>
        <w:ind w:left="1428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4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6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8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0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2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4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6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88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57286E90"/>
    <w:multiLevelType w:val="hybridMultilevel"/>
    <w:tmpl w:val="AC78E35A"/>
    <w:lvl w:ilvl="0" w:tplc="B1E8C71E">
      <w:start w:val="1"/>
      <w:numFmt w:val="bullet"/>
      <w:pStyle w:val="UCMTitulo1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18D26A6"/>
    <w:multiLevelType w:val="multilevel"/>
    <w:tmpl w:val="CFA0DC80"/>
    <w:lvl w:ilvl="0">
      <w:start w:val="1"/>
      <w:numFmt w:val="bullet"/>
      <w:lvlText w:val="●"/>
      <w:lvlJc w:val="left"/>
      <w:pPr>
        <w:ind w:left="1776" w:hanging="360"/>
      </w:pPr>
      <w:rPr>
        <w:rFonts w:ascii="Noto Sans Symbols" w:eastAsia="Noto Sans Symbols" w:hAnsi="Noto Sans Symbols" w:cs="Noto Sans Symbols"/>
        <w:color w:val="000000"/>
        <w:u w:val="none"/>
      </w:rPr>
    </w:lvl>
    <w:lvl w:ilvl="1">
      <w:start w:val="1"/>
      <w:numFmt w:val="bullet"/>
      <w:lvlText w:val="o"/>
      <w:lvlJc w:val="left"/>
      <w:pPr>
        <w:ind w:left="2496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216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936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656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376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096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816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536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6E503F83"/>
    <w:multiLevelType w:val="multilevel"/>
    <w:tmpl w:val="97FE7BF4"/>
    <w:lvl w:ilvl="0">
      <w:start w:val="1"/>
      <w:numFmt w:val="bullet"/>
      <w:lvlText w:val="●"/>
      <w:lvlJc w:val="left"/>
      <w:pPr>
        <w:ind w:left="1776" w:hanging="360"/>
      </w:pPr>
      <w:rPr>
        <w:rFonts w:ascii="Noto Sans Symbols" w:eastAsia="Noto Sans Symbols" w:hAnsi="Noto Sans Symbols" w:cs="Noto Sans Symbols"/>
        <w:color w:val="000000"/>
        <w:u w:val="none"/>
      </w:rPr>
    </w:lvl>
    <w:lvl w:ilvl="1">
      <w:start w:val="1"/>
      <w:numFmt w:val="bullet"/>
      <w:lvlText w:val="o"/>
      <w:lvlJc w:val="left"/>
      <w:pPr>
        <w:ind w:left="2496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216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936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656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376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096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816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536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721673BB"/>
    <w:multiLevelType w:val="multilevel"/>
    <w:tmpl w:val="5FB4D268"/>
    <w:lvl w:ilvl="0">
      <w:start w:val="1"/>
      <w:numFmt w:val="bullet"/>
      <w:lvlText w:val="●"/>
      <w:lvlJc w:val="left"/>
      <w:pPr>
        <w:ind w:left="1428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4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6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8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0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2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4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6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88" w:hanging="36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72DC365F"/>
    <w:multiLevelType w:val="multilevel"/>
    <w:tmpl w:val="273217C6"/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num w:numId="1" w16cid:durableId="384257792">
    <w:abstractNumId w:val="0"/>
  </w:num>
  <w:num w:numId="2" w16cid:durableId="1525023168">
    <w:abstractNumId w:val="6"/>
  </w:num>
  <w:num w:numId="3" w16cid:durableId="1665009063">
    <w:abstractNumId w:val="8"/>
  </w:num>
  <w:num w:numId="4" w16cid:durableId="148402777">
    <w:abstractNumId w:val="4"/>
  </w:num>
  <w:num w:numId="5" w16cid:durableId="413866549">
    <w:abstractNumId w:val="12"/>
  </w:num>
  <w:num w:numId="6" w16cid:durableId="673722199">
    <w:abstractNumId w:val="11"/>
  </w:num>
  <w:num w:numId="7" w16cid:durableId="1451783344">
    <w:abstractNumId w:val="7"/>
  </w:num>
  <w:num w:numId="8" w16cid:durableId="1550147813">
    <w:abstractNumId w:val="10"/>
  </w:num>
  <w:num w:numId="9" w16cid:durableId="1993832658">
    <w:abstractNumId w:val="9"/>
  </w:num>
  <w:num w:numId="10" w16cid:durableId="1714691665">
    <w:abstractNumId w:val="2"/>
  </w:num>
  <w:num w:numId="11" w16cid:durableId="890767524">
    <w:abstractNumId w:val="5"/>
  </w:num>
  <w:num w:numId="12" w16cid:durableId="514617911">
    <w:abstractNumId w:val="1"/>
  </w:num>
  <w:num w:numId="13" w16cid:durableId="1856269311">
    <w:abstractNumId w:val="3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8"/>
  <w:embedTrueTypeFonts/>
  <w:saveSubsetFonts/>
  <w:proofState w:spelling="clean" w:grammar="clean"/>
  <w:defaultTabStop w:val="708"/>
  <w:hyphenationZone w:val="425"/>
  <w:evenAndOddHeaders/>
  <w:characterSpacingControl w:val="doNotCompress"/>
  <w:hdrShapeDefaults>
    <o:shapedefaults v:ext="edit" spidmax="2050"/>
  </w:hdrShapeDefaults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13A6E"/>
    <w:rsid w:val="00000565"/>
    <w:rsid w:val="0000198C"/>
    <w:rsid w:val="00001B8E"/>
    <w:rsid w:val="0000590D"/>
    <w:rsid w:val="00005A05"/>
    <w:rsid w:val="00005DF2"/>
    <w:rsid w:val="0000622C"/>
    <w:rsid w:val="000064D7"/>
    <w:rsid w:val="00013F35"/>
    <w:rsid w:val="00015337"/>
    <w:rsid w:val="0001545F"/>
    <w:rsid w:val="000173D9"/>
    <w:rsid w:val="0001740A"/>
    <w:rsid w:val="00017DAC"/>
    <w:rsid w:val="0002129B"/>
    <w:rsid w:val="0002150C"/>
    <w:rsid w:val="000216CB"/>
    <w:rsid w:val="0002391F"/>
    <w:rsid w:val="000239DC"/>
    <w:rsid w:val="00023E44"/>
    <w:rsid w:val="00024E10"/>
    <w:rsid w:val="00025108"/>
    <w:rsid w:val="000269EA"/>
    <w:rsid w:val="00027709"/>
    <w:rsid w:val="000327B2"/>
    <w:rsid w:val="000334FF"/>
    <w:rsid w:val="00035117"/>
    <w:rsid w:val="00035DA8"/>
    <w:rsid w:val="0003604D"/>
    <w:rsid w:val="00041758"/>
    <w:rsid w:val="00042BEB"/>
    <w:rsid w:val="00044708"/>
    <w:rsid w:val="000449AB"/>
    <w:rsid w:val="000462F8"/>
    <w:rsid w:val="00046ED1"/>
    <w:rsid w:val="000508D7"/>
    <w:rsid w:val="00051F01"/>
    <w:rsid w:val="0005206A"/>
    <w:rsid w:val="000555EE"/>
    <w:rsid w:val="000557B7"/>
    <w:rsid w:val="00056134"/>
    <w:rsid w:val="000563D1"/>
    <w:rsid w:val="00056DE8"/>
    <w:rsid w:val="00060294"/>
    <w:rsid w:val="000602C0"/>
    <w:rsid w:val="00060D16"/>
    <w:rsid w:val="0006195B"/>
    <w:rsid w:val="0006341D"/>
    <w:rsid w:val="00063B5F"/>
    <w:rsid w:val="00064070"/>
    <w:rsid w:val="000663D9"/>
    <w:rsid w:val="0006666E"/>
    <w:rsid w:val="00070268"/>
    <w:rsid w:val="0007097F"/>
    <w:rsid w:val="00071049"/>
    <w:rsid w:val="000714AA"/>
    <w:rsid w:val="00071E2D"/>
    <w:rsid w:val="00072B3E"/>
    <w:rsid w:val="00072C53"/>
    <w:rsid w:val="00073312"/>
    <w:rsid w:val="00076D50"/>
    <w:rsid w:val="00076EC5"/>
    <w:rsid w:val="0008180A"/>
    <w:rsid w:val="00082C08"/>
    <w:rsid w:val="0008333A"/>
    <w:rsid w:val="0008339B"/>
    <w:rsid w:val="000833AC"/>
    <w:rsid w:val="000873F4"/>
    <w:rsid w:val="00087B45"/>
    <w:rsid w:val="00090DAC"/>
    <w:rsid w:val="00091CC1"/>
    <w:rsid w:val="00094325"/>
    <w:rsid w:val="00095510"/>
    <w:rsid w:val="000966A5"/>
    <w:rsid w:val="000A1AD0"/>
    <w:rsid w:val="000A5DF1"/>
    <w:rsid w:val="000A6D7B"/>
    <w:rsid w:val="000A7EF5"/>
    <w:rsid w:val="000B01C3"/>
    <w:rsid w:val="000B31AE"/>
    <w:rsid w:val="000B414A"/>
    <w:rsid w:val="000B54F3"/>
    <w:rsid w:val="000B6C5F"/>
    <w:rsid w:val="000B7CF4"/>
    <w:rsid w:val="000C0C32"/>
    <w:rsid w:val="000C307F"/>
    <w:rsid w:val="000C408D"/>
    <w:rsid w:val="000C4A8A"/>
    <w:rsid w:val="000C749C"/>
    <w:rsid w:val="000D2F40"/>
    <w:rsid w:val="000D3B63"/>
    <w:rsid w:val="000D454A"/>
    <w:rsid w:val="000D48DB"/>
    <w:rsid w:val="000D58A1"/>
    <w:rsid w:val="000D6929"/>
    <w:rsid w:val="000E0735"/>
    <w:rsid w:val="000E2743"/>
    <w:rsid w:val="000E289B"/>
    <w:rsid w:val="000E2966"/>
    <w:rsid w:val="000E3910"/>
    <w:rsid w:val="000E3B7E"/>
    <w:rsid w:val="000E70F0"/>
    <w:rsid w:val="000E7136"/>
    <w:rsid w:val="000F182D"/>
    <w:rsid w:val="000F1F48"/>
    <w:rsid w:val="000F521C"/>
    <w:rsid w:val="000F5818"/>
    <w:rsid w:val="000F65B8"/>
    <w:rsid w:val="00104509"/>
    <w:rsid w:val="00104F02"/>
    <w:rsid w:val="00105CE8"/>
    <w:rsid w:val="00106031"/>
    <w:rsid w:val="00106AED"/>
    <w:rsid w:val="00107771"/>
    <w:rsid w:val="00107D9A"/>
    <w:rsid w:val="00110B94"/>
    <w:rsid w:val="00111900"/>
    <w:rsid w:val="00111E7A"/>
    <w:rsid w:val="001146EE"/>
    <w:rsid w:val="00114880"/>
    <w:rsid w:val="0011622D"/>
    <w:rsid w:val="00120C8B"/>
    <w:rsid w:val="00123779"/>
    <w:rsid w:val="00123902"/>
    <w:rsid w:val="0012566D"/>
    <w:rsid w:val="00126442"/>
    <w:rsid w:val="0013173F"/>
    <w:rsid w:val="00132164"/>
    <w:rsid w:val="0013367A"/>
    <w:rsid w:val="00136972"/>
    <w:rsid w:val="0013700C"/>
    <w:rsid w:val="00140F07"/>
    <w:rsid w:val="00141E78"/>
    <w:rsid w:val="00144A00"/>
    <w:rsid w:val="001454DB"/>
    <w:rsid w:val="001464B2"/>
    <w:rsid w:val="00147DB8"/>
    <w:rsid w:val="001501B9"/>
    <w:rsid w:val="00153C1F"/>
    <w:rsid w:val="0016090F"/>
    <w:rsid w:val="001614E6"/>
    <w:rsid w:val="00165A38"/>
    <w:rsid w:val="00165FFF"/>
    <w:rsid w:val="00166F6C"/>
    <w:rsid w:val="00171997"/>
    <w:rsid w:val="001739EC"/>
    <w:rsid w:val="00174392"/>
    <w:rsid w:val="0017511E"/>
    <w:rsid w:val="00176574"/>
    <w:rsid w:val="00176DD8"/>
    <w:rsid w:val="00177C1E"/>
    <w:rsid w:val="001824F1"/>
    <w:rsid w:val="00182BB0"/>
    <w:rsid w:val="00182E87"/>
    <w:rsid w:val="00184F0E"/>
    <w:rsid w:val="001878B4"/>
    <w:rsid w:val="001921A9"/>
    <w:rsid w:val="001924A2"/>
    <w:rsid w:val="001930DE"/>
    <w:rsid w:val="001942CB"/>
    <w:rsid w:val="00194C36"/>
    <w:rsid w:val="00194EDC"/>
    <w:rsid w:val="00195F8C"/>
    <w:rsid w:val="001961BF"/>
    <w:rsid w:val="001A0537"/>
    <w:rsid w:val="001A1B72"/>
    <w:rsid w:val="001A3B69"/>
    <w:rsid w:val="001A4730"/>
    <w:rsid w:val="001A595D"/>
    <w:rsid w:val="001A6A05"/>
    <w:rsid w:val="001B0D6B"/>
    <w:rsid w:val="001B1A48"/>
    <w:rsid w:val="001B2821"/>
    <w:rsid w:val="001B3101"/>
    <w:rsid w:val="001B3C72"/>
    <w:rsid w:val="001B4CE7"/>
    <w:rsid w:val="001B5A8F"/>
    <w:rsid w:val="001B657F"/>
    <w:rsid w:val="001B6709"/>
    <w:rsid w:val="001B68DE"/>
    <w:rsid w:val="001B69F2"/>
    <w:rsid w:val="001B750F"/>
    <w:rsid w:val="001B7FB2"/>
    <w:rsid w:val="001C19D5"/>
    <w:rsid w:val="001C1EEC"/>
    <w:rsid w:val="001C36D9"/>
    <w:rsid w:val="001C40F1"/>
    <w:rsid w:val="001C489A"/>
    <w:rsid w:val="001C48D8"/>
    <w:rsid w:val="001C5683"/>
    <w:rsid w:val="001C58C7"/>
    <w:rsid w:val="001C69FD"/>
    <w:rsid w:val="001D03AD"/>
    <w:rsid w:val="001D0E33"/>
    <w:rsid w:val="001D468B"/>
    <w:rsid w:val="001D7EBC"/>
    <w:rsid w:val="001E198B"/>
    <w:rsid w:val="001E203C"/>
    <w:rsid w:val="001E28ED"/>
    <w:rsid w:val="001F00D6"/>
    <w:rsid w:val="001F09B2"/>
    <w:rsid w:val="001F2188"/>
    <w:rsid w:val="001F5E9D"/>
    <w:rsid w:val="001F6FBB"/>
    <w:rsid w:val="001F7625"/>
    <w:rsid w:val="00203BAE"/>
    <w:rsid w:val="0020525D"/>
    <w:rsid w:val="00207755"/>
    <w:rsid w:val="002100A7"/>
    <w:rsid w:val="0021019A"/>
    <w:rsid w:val="0021230B"/>
    <w:rsid w:val="00212E20"/>
    <w:rsid w:val="00215C10"/>
    <w:rsid w:val="00216074"/>
    <w:rsid w:val="00216379"/>
    <w:rsid w:val="002239B6"/>
    <w:rsid w:val="00224026"/>
    <w:rsid w:val="00225340"/>
    <w:rsid w:val="00226D52"/>
    <w:rsid w:val="00227B64"/>
    <w:rsid w:val="00227C62"/>
    <w:rsid w:val="00232298"/>
    <w:rsid w:val="0023235D"/>
    <w:rsid w:val="00234EFC"/>
    <w:rsid w:val="00235208"/>
    <w:rsid w:val="00235289"/>
    <w:rsid w:val="0023553C"/>
    <w:rsid w:val="0023684F"/>
    <w:rsid w:val="00236AC8"/>
    <w:rsid w:val="00241501"/>
    <w:rsid w:val="002420D8"/>
    <w:rsid w:val="00242169"/>
    <w:rsid w:val="00242386"/>
    <w:rsid w:val="00242637"/>
    <w:rsid w:val="002508D0"/>
    <w:rsid w:val="0025096B"/>
    <w:rsid w:val="00250BDC"/>
    <w:rsid w:val="002512DE"/>
    <w:rsid w:val="002513D5"/>
    <w:rsid w:val="002518F0"/>
    <w:rsid w:val="0025294E"/>
    <w:rsid w:val="00252F0A"/>
    <w:rsid w:val="00253944"/>
    <w:rsid w:val="002604E3"/>
    <w:rsid w:val="0026068E"/>
    <w:rsid w:val="00260690"/>
    <w:rsid w:val="0026233E"/>
    <w:rsid w:val="00262489"/>
    <w:rsid w:val="0026647A"/>
    <w:rsid w:val="002677FA"/>
    <w:rsid w:val="00267DBC"/>
    <w:rsid w:val="0027027E"/>
    <w:rsid w:val="00270B39"/>
    <w:rsid w:val="00273076"/>
    <w:rsid w:val="00274D13"/>
    <w:rsid w:val="002755AA"/>
    <w:rsid w:val="00276F26"/>
    <w:rsid w:val="00281D88"/>
    <w:rsid w:val="0028347D"/>
    <w:rsid w:val="00283C0C"/>
    <w:rsid w:val="00284193"/>
    <w:rsid w:val="00292ABF"/>
    <w:rsid w:val="00292BA1"/>
    <w:rsid w:val="00294040"/>
    <w:rsid w:val="00294204"/>
    <w:rsid w:val="002946AE"/>
    <w:rsid w:val="002946F9"/>
    <w:rsid w:val="00294A5B"/>
    <w:rsid w:val="00294A87"/>
    <w:rsid w:val="002A00A5"/>
    <w:rsid w:val="002A18A5"/>
    <w:rsid w:val="002A44CE"/>
    <w:rsid w:val="002A636A"/>
    <w:rsid w:val="002A6972"/>
    <w:rsid w:val="002B0EBC"/>
    <w:rsid w:val="002B126D"/>
    <w:rsid w:val="002B1FD6"/>
    <w:rsid w:val="002B271E"/>
    <w:rsid w:val="002B2FA3"/>
    <w:rsid w:val="002B4305"/>
    <w:rsid w:val="002B4D27"/>
    <w:rsid w:val="002B56BE"/>
    <w:rsid w:val="002B6CCE"/>
    <w:rsid w:val="002B7A22"/>
    <w:rsid w:val="002C0176"/>
    <w:rsid w:val="002C0C1D"/>
    <w:rsid w:val="002C5EB5"/>
    <w:rsid w:val="002C7142"/>
    <w:rsid w:val="002D02CC"/>
    <w:rsid w:val="002D059E"/>
    <w:rsid w:val="002D0756"/>
    <w:rsid w:val="002D3284"/>
    <w:rsid w:val="002D6A97"/>
    <w:rsid w:val="002E4CAB"/>
    <w:rsid w:val="002E6776"/>
    <w:rsid w:val="002E7EE9"/>
    <w:rsid w:val="002F136E"/>
    <w:rsid w:val="002F2EF2"/>
    <w:rsid w:val="002F2FB0"/>
    <w:rsid w:val="002F4457"/>
    <w:rsid w:val="002F51DB"/>
    <w:rsid w:val="002F59FA"/>
    <w:rsid w:val="002F5A55"/>
    <w:rsid w:val="002F5C4D"/>
    <w:rsid w:val="002F5ED3"/>
    <w:rsid w:val="002F731E"/>
    <w:rsid w:val="002F74B1"/>
    <w:rsid w:val="003003CB"/>
    <w:rsid w:val="00301227"/>
    <w:rsid w:val="0030290D"/>
    <w:rsid w:val="003033E1"/>
    <w:rsid w:val="00304208"/>
    <w:rsid w:val="00304F00"/>
    <w:rsid w:val="00305FB6"/>
    <w:rsid w:val="00306B5E"/>
    <w:rsid w:val="00311F9F"/>
    <w:rsid w:val="00313202"/>
    <w:rsid w:val="00313C97"/>
    <w:rsid w:val="003140C4"/>
    <w:rsid w:val="00314455"/>
    <w:rsid w:val="003148E2"/>
    <w:rsid w:val="00315CB9"/>
    <w:rsid w:val="00316042"/>
    <w:rsid w:val="0031659F"/>
    <w:rsid w:val="003201C0"/>
    <w:rsid w:val="0032577E"/>
    <w:rsid w:val="00326E3B"/>
    <w:rsid w:val="00327336"/>
    <w:rsid w:val="00327D4C"/>
    <w:rsid w:val="003319A6"/>
    <w:rsid w:val="0033233A"/>
    <w:rsid w:val="00332FC3"/>
    <w:rsid w:val="00333352"/>
    <w:rsid w:val="00333451"/>
    <w:rsid w:val="0033486E"/>
    <w:rsid w:val="003349AF"/>
    <w:rsid w:val="00335690"/>
    <w:rsid w:val="003356EE"/>
    <w:rsid w:val="00335B8F"/>
    <w:rsid w:val="00336C26"/>
    <w:rsid w:val="0034076D"/>
    <w:rsid w:val="00341B27"/>
    <w:rsid w:val="003423BC"/>
    <w:rsid w:val="00344BEC"/>
    <w:rsid w:val="003469C6"/>
    <w:rsid w:val="00350EC9"/>
    <w:rsid w:val="00351838"/>
    <w:rsid w:val="003521CA"/>
    <w:rsid w:val="00355585"/>
    <w:rsid w:val="003570D0"/>
    <w:rsid w:val="003575EC"/>
    <w:rsid w:val="003625D6"/>
    <w:rsid w:val="00362D38"/>
    <w:rsid w:val="00363BAF"/>
    <w:rsid w:val="0036505E"/>
    <w:rsid w:val="0037196D"/>
    <w:rsid w:val="00371CEF"/>
    <w:rsid w:val="003743DD"/>
    <w:rsid w:val="00374D42"/>
    <w:rsid w:val="00376837"/>
    <w:rsid w:val="0037707B"/>
    <w:rsid w:val="0037767C"/>
    <w:rsid w:val="00377AE0"/>
    <w:rsid w:val="00377E4F"/>
    <w:rsid w:val="0038122B"/>
    <w:rsid w:val="003816F2"/>
    <w:rsid w:val="0038348E"/>
    <w:rsid w:val="003846BC"/>
    <w:rsid w:val="00384BEA"/>
    <w:rsid w:val="00385B6C"/>
    <w:rsid w:val="00390A53"/>
    <w:rsid w:val="0039111A"/>
    <w:rsid w:val="00393AC9"/>
    <w:rsid w:val="00397987"/>
    <w:rsid w:val="003A017F"/>
    <w:rsid w:val="003A0773"/>
    <w:rsid w:val="003A0839"/>
    <w:rsid w:val="003A0F07"/>
    <w:rsid w:val="003A25C2"/>
    <w:rsid w:val="003A683D"/>
    <w:rsid w:val="003A7022"/>
    <w:rsid w:val="003A7DA1"/>
    <w:rsid w:val="003B0C55"/>
    <w:rsid w:val="003B2EBA"/>
    <w:rsid w:val="003B388F"/>
    <w:rsid w:val="003B4F6E"/>
    <w:rsid w:val="003B52A3"/>
    <w:rsid w:val="003B7CB8"/>
    <w:rsid w:val="003C1849"/>
    <w:rsid w:val="003C2107"/>
    <w:rsid w:val="003C2885"/>
    <w:rsid w:val="003C4FE6"/>
    <w:rsid w:val="003C507F"/>
    <w:rsid w:val="003C71B5"/>
    <w:rsid w:val="003D02C9"/>
    <w:rsid w:val="003D4929"/>
    <w:rsid w:val="003E0020"/>
    <w:rsid w:val="003E01BE"/>
    <w:rsid w:val="003E0520"/>
    <w:rsid w:val="003E3008"/>
    <w:rsid w:val="003E6E1F"/>
    <w:rsid w:val="003F0570"/>
    <w:rsid w:val="003F30B4"/>
    <w:rsid w:val="003F337F"/>
    <w:rsid w:val="003F4062"/>
    <w:rsid w:val="003F4D60"/>
    <w:rsid w:val="003F5139"/>
    <w:rsid w:val="003F5770"/>
    <w:rsid w:val="003F691D"/>
    <w:rsid w:val="003F6B0A"/>
    <w:rsid w:val="0040276E"/>
    <w:rsid w:val="00402FED"/>
    <w:rsid w:val="0040429F"/>
    <w:rsid w:val="00406E96"/>
    <w:rsid w:val="00411986"/>
    <w:rsid w:val="00411AAC"/>
    <w:rsid w:val="00411E03"/>
    <w:rsid w:val="004130E4"/>
    <w:rsid w:val="00413406"/>
    <w:rsid w:val="00414DC5"/>
    <w:rsid w:val="004159DC"/>
    <w:rsid w:val="00416DC5"/>
    <w:rsid w:val="00424569"/>
    <w:rsid w:val="00424B33"/>
    <w:rsid w:val="00424BFE"/>
    <w:rsid w:val="0042525B"/>
    <w:rsid w:val="00425E87"/>
    <w:rsid w:val="00427346"/>
    <w:rsid w:val="00431629"/>
    <w:rsid w:val="004319EE"/>
    <w:rsid w:val="004341AC"/>
    <w:rsid w:val="004348E7"/>
    <w:rsid w:val="004352BD"/>
    <w:rsid w:val="004371BC"/>
    <w:rsid w:val="00437204"/>
    <w:rsid w:val="0044078B"/>
    <w:rsid w:val="00440FC7"/>
    <w:rsid w:val="00441432"/>
    <w:rsid w:val="004425C7"/>
    <w:rsid w:val="004445C6"/>
    <w:rsid w:val="004464E4"/>
    <w:rsid w:val="00446F84"/>
    <w:rsid w:val="00447EF7"/>
    <w:rsid w:val="00451615"/>
    <w:rsid w:val="00451651"/>
    <w:rsid w:val="004519CE"/>
    <w:rsid w:val="00453DB0"/>
    <w:rsid w:val="0045465D"/>
    <w:rsid w:val="004549FC"/>
    <w:rsid w:val="004555D0"/>
    <w:rsid w:val="004564AD"/>
    <w:rsid w:val="00456AD2"/>
    <w:rsid w:val="00457DA8"/>
    <w:rsid w:val="00457F21"/>
    <w:rsid w:val="004601A2"/>
    <w:rsid w:val="00460B1F"/>
    <w:rsid w:val="00461A66"/>
    <w:rsid w:val="00462A1F"/>
    <w:rsid w:val="00463821"/>
    <w:rsid w:val="00464283"/>
    <w:rsid w:val="00464760"/>
    <w:rsid w:val="00464CED"/>
    <w:rsid w:val="00466D55"/>
    <w:rsid w:val="004673AA"/>
    <w:rsid w:val="00472546"/>
    <w:rsid w:val="004727EA"/>
    <w:rsid w:val="004727F6"/>
    <w:rsid w:val="00473D98"/>
    <w:rsid w:val="00474304"/>
    <w:rsid w:val="0047439A"/>
    <w:rsid w:val="00474736"/>
    <w:rsid w:val="00474BA5"/>
    <w:rsid w:val="00474BE1"/>
    <w:rsid w:val="00474D81"/>
    <w:rsid w:val="00474F76"/>
    <w:rsid w:val="00475B29"/>
    <w:rsid w:val="00476B0D"/>
    <w:rsid w:val="004775DA"/>
    <w:rsid w:val="00480352"/>
    <w:rsid w:val="004841C9"/>
    <w:rsid w:val="00486617"/>
    <w:rsid w:val="004902C2"/>
    <w:rsid w:val="0049088F"/>
    <w:rsid w:val="00491EC2"/>
    <w:rsid w:val="00492946"/>
    <w:rsid w:val="00493096"/>
    <w:rsid w:val="00494559"/>
    <w:rsid w:val="004950AA"/>
    <w:rsid w:val="0049527A"/>
    <w:rsid w:val="00495B22"/>
    <w:rsid w:val="004A1090"/>
    <w:rsid w:val="004A278E"/>
    <w:rsid w:val="004A2D95"/>
    <w:rsid w:val="004A3886"/>
    <w:rsid w:val="004A6C1E"/>
    <w:rsid w:val="004A7D2B"/>
    <w:rsid w:val="004B12AF"/>
    <w:rsid w:val="004B1503"/>
    <w:rsid w:val="004B550A"/>
    <w:rsid w:val="004B58A1"/>
    <w:rsid w:val="004B59E5"/>
    <w:rsid w:val="004B7D65"/>
    <w:rsid w:val="004C27FF"/>
    <w:rsid w:val="004C2D3B"/>
    <w:rsid w:val="004C4068"/>
    <w:rsid w:val="004C455E"/>
    <w:rsid w:val="004C6CDA"/>
    <w:rsid w:val="004C7F33"/>
    <w:rsid w:val="004D01F5"/>
    <w:rsid w:val="004D13C4"/>
    <w:rsid w:val="004D1866"/>
    <w:rsid w:val="004D1C16"/>
    <w:rsid w:val="004D2370"/>
    <w:rsid w:val="004D64F9"/>
    <w:rsid w:val="004E21FB"/>
    <w:rsid w:val="004E23EA"/>
    <w:rsid w:val="004E39F9"/>
    <w:rsid w:val="004E63ED"/>
    <w:rsid w:val="004F1AA0"/>
    <w:rsid w:val="004F1D40"/>
    <w:rsid w:val="004F2E70"/>
    <w:rsid w:val="004F6D91"/>
    <w:rsid w:val="004F785F"/>
    <w:rsid w:val="0050080D"/>
    <w:rsid w:val="0050337D"/>
    <w:rsid w:val="005044F7"/>
    <w:rsid w:val="0050461D"/>
    <w:rsid w:val="005054C4"/>
    <w:rsid w:val="00506A97"/>
    <w:rsid w:val="00507A85"/>
    <w:rsid w:val="005105A5"/>
    <w:rsid w:val="00510AC3"/>
    <w:rsid w:val="00510C56"/>
    <w:rsid w:val="00510E70"/>
    <w:rsid w:val="00511AD3"/>
    <w:rsid w:val="00512AE0"/>
    <w:rsid w:val="00513E5B"/>
    <w:rsid w:val="00514176"/>
    <w:rsid w:val="00514581"/>
    <w:rsid w:val="00514980"/>
    <w:rsid w:val="00514AAB"/>
    <w:rsid w:val="00517D0D"/>
    <w:rsid w:val="005204BD"/>
    <w:rsid w:val="00520CA3"/>
    <w:rsid w:val="00523279"/>
    <w:rsid w:val="005233EA"/>
    <w:rsid w:val="00524581"/>
    <w:rsid w:val="00525956"/>
    <w:rsid w:val="00526F8E"/>
    <w:rsid w:val="005300B0"/>
    <w:rsid w:val="00533B96"/>
    <w:rsid w:val="00540EEF"/>
    <w:rsid w:val="00542016"/>
    <w:rsid w:val="00545FEE"/>
    <w:rsid w:val="005465AD"/>
    <w:rsid w:val="005468D6"/>
    <w:rsid w:val="00546981"/>
    <w:rsid w:val="00546A09"/>
    <w:rsid w:val="00547513"/>
    <w:rsid w:val="00550A19"/>
    <w:rsid w:val="00550BB3"/>
    <w:rsid w:val="00551F91"/>
    <w:rsid w:val="00553073"/>
    <w:rsid w:val="00553502"/>
    <w:rsid w:val="00554772"/>
    <w:rsid w:val="00554A3E"/>
    <w:rsid w:val="00556BE4"/>
    <w:rsid w:val="00556DD1"/>
    <w:rsid w:val="0055709D"/>
    <w:rsid w:val="00560833"/>
    <w:rsid w:val="00560EC0"/>
    <w:rsid w:val="005618EE"/>
    <w:rsid w:val="00561CC8"/>
    <w:rsid w:val="0056432E"/>
    <w:rsid w:val="005649CB"/>
    <w:rsid w:val="00565071"/>
    <w:rsid w:val="00567495"/>
    <w:rsid w:val="00570876"/>
    <w:rsid w:val="00571769"/>
    <w:rsid w:val="00571DAD"/>
    <w:rsid w:val="0057216E"/>
    <w:rsid w:val="00572501"/>
    <w:rsid w:val="00575A5E"/>
    <w:rsid w:val="0057641C"/>
    <w:rsid w:val="005768F4"/>
    <w:rsid w:val="0058048A"/>
    <w:rsid w:val="00582E6E"/>
    <w:rsid w:val="005841F9"/>
    <w:rsid w:val="00584FE3"/>
    <w:rsid w:val="00585A70"/>
    <w:rsid w:val="005920FC"/>
    <w:rsid w:val="005931E8"/>
    <w:rsid w:val="00593D5F"/>
    <w:rsid w:val="005953E1"/>
    <w:rsid w:val="005960C4"/>
    <w:rsid w:val="00597814"/>
    <w:rsid w:val="005A0DC8"/>
    <w:rsid w:val="005A2704"/>
    <w:rsid w:val="005A3522"/>
    <w:rsid w:val="005A3893"/>
    <w:rsid w:val="005A3C86"/>
    <w:rsid w:val="005A4939"/>
    <w:rsid w:val="005A512F"/>
    <w:rsid w:val="005A57B2"/>
    <w:rsid w:val="005A646F"/>
    <w:rsid w:val="005A673F"/>
    <w:rsid w:val="005A6C92"/>
    <w:rsid w:val="005B13B2"/>
    <w:rsid w:val="005B45F8"/>
    <w:rsid w:val="005B4781"/>
    <w:rsid w:val="005B52B8"/>
    <w:rsid w:val="005B5C93"/>
    <w:rsid w:val="005B713F"/>
    <w:rsid w:val="005C3064"/>
    <w:rsid w:val="005C45E0"/>
    <w:rsid w:val="005C55C1"/>
    <w:rsid w:val="005C581F"/>
    <w:rsid w:val="005C6D23"/>
    <w:rsid w:val="005C74AF"/>
    <w:rsid w:val="005D13A7"/>
    <w:rsid w:val="005D2BE7"/>
    <w:rsid w:val="005D3716"/>
    <w:rsid w:val="005D45D6"/>
    <w:rsid w:val="005D6D6D"/>
    <w:rsid w:val="005D71EB"/>
    <w:rsid w:val="005E0B8A"/>
    <w:rsid w:val="005E0F6C"/>
    <w:rsid w:val="005E2B1A"/>
    <w:rsid w:val="005E2D01"/>
    <w:rsid w:val="005E2FA6"/>
    <w:rsid w:val="005E41F8"/>
    <w:rsid w:val="005E4715"/>
    <w:rsid w:val="005E512D"/>
    <w:rsid w:val="005E73AF"/>
    <w:rsid w:val="005E7FB4"/>
    <w:rsid w:val="005E7FE4"/>
    <w:rsid w:val="005F08DE"/>
    <w:rsid w:val="005F162B"/>
    <w:rsid w:val="005F1B15"/>
    <w:rsid w:val="005F31BF"/>
    <w:rsid w:val="005F3DF2"/>
    <w:rsid w:val="005F40BD"/>
    <w:rsid w:val="005F4AD4"/>
    <w:rsid w:val="005F52BF"/>
    <w:rsid w:val="005F78D2"/>
    <w:rsid w:val="00601048"/>
    <w:rsid w:val="00602791"/>
    <w:rsid w:val="00603A99"/>
    <w:rsid w:val="0060421A"/>
    <w:rsid w:val="006109F9"/>
    <w:rsid w:val="00612EF8"/>
    <w:rsid w:val="0061526E"/>
    <w:rsid w:val="006176DF"/>
    <w:rsid w:val="006208C5"/>
    <w:rsid w:val="00621D8D"/>
    <w:rsid w:val="00621F5C"/>
    <w:rsid w:val="0062339A"/>
    <w:rsid w:val="00623F29"/>
    <w:rsid w:val="00624537"/>
    <w:rsid w:val="006256FE"/>
    <w:rsid w:val="006270D6"/>
    <w:rsid w:val="006277D3"/>
    <w:rsid w:val="00630724"/>
    <w:rsid w:val="00632226"/>
    <w:rsid w:val="0063238C"/>
    <w:rsid w:val="006323D0"/>
    <w:rsid w:val="00634838"/>
    <w:rsid w:val="00634A25"/>
    <w:rsid w:val="00636F81"/>
    <w:rsid w:val="006373E7"/>
    <w:rsid w:val="0064242D"/>
    <w:rsid w:val="00645A34"/>
    <w:rsid w:val="00646129"/>
    <w:rsid w:val="00646DD0"/>
    <w:rsid w:val="006479F4"/>
    <w:rsid w:val="00647BC3"/>
    <w:rsid w:val="006523EB"/>
    <w:rsid w:val="006549F9"/>
    <w:rsid w:val="00657B73"/>
    <w:rsid w:val="006601E9"/>
    <w:rsid w:val="006603DF"/>
    <w:rsid w:val="00662C7A"/>
    <w:rsid w:val="0066423F"/>
    <w:rsid w:val="00665B9B"/>
    <w:rsid w:val="00665EB1"/>
    <w:rsid w:val="00666753"/>
    <w:rsid w:val="00666907"/>
    <w:rsid w:val="00666FF0"/>
    <w:rsid w:val="0067003E"/>
    <w:rsid w:val="0067010C"/>
    <w:rsid w:val="006716FE"/>
    <w:rsid w:val="0067293C"/>
    <w:rsid w:val="00673DE0"/>
    <w:rsid w:val="006749FB"/>
    <w:rsid w:val="006810F5"/>
    <w:rsid w:val="0068174B"/>
    <w:rsid w:val="006818A3"/>
    <w:rsid w:val="00681E36"/>
    <w:rsid w:val="00681EA8"/>
    <w:rsid w:val="00684500"/>
    <w:rsid w:val="00684CA4"/>
    <w:rsid w:val="00684D57"/>
    <w:rsid w:val="00686825"/>
    <w:rsid w:val="00686CFF"/>
    <w:rsid w:val="00690E36"/>
    <w:rsid w:val="00690ED3"/>
    <w:rsid w:val="0069144B"/>
    <w:rsid w:val="006924E3"/>
    <w:rsid w:val="006926C7"/>
    <w:rsid w:val="00693AFA"/>
    <w:rsid w:val="00695183"/>
    <w:rsid w:val="006954BE"/>
    <w:rsid w:val="0069640E"/>
    <w:rsid w:val="0069679F"/>
    <w:rsid w:val="006974DF"/>
    <w:rsid w:val="006A110B"/>
    <w:rsid w:val="006A2246"/>
    <w:rsid w:val="006A2F8A"/>
    <w:rsid w:val="006A34D9"/>
    <w:rsid w:val="006A5D9D"/>
    <w:rsid w:val="006A64E3"/>
    <w:rsid w:val="006B0669"/>
    <w:rsid w:val="006B3673"/>
    <w:rsid w:val="006B3943"/>
    <w:rsid w:val="006B3E0D"/>
    <w:rsid w:val="006B4D9B"/>
    <w:rsid w:val="006B6928"/>
    <w:rsid w:val="006B7263"/>
    <w:rsid w:val="006B7F77"/>
    <w:rsid w:val="006C0B29"/>
    <w:rsid w:val="006C1079"/>
    <w:rsid w:val="006C1E53"/>
    <w:rsid w:val="006C242A"/>
    <w:rsid w:val="006C2C36"/>
    <w:rsid w:val="006C42A4"/>
    <w:rsid w:val="006C5858"/>
    <w:rsid w:val="006C5D54"/>
    <w:rsid w:val="006C6B88"/>
    <w:rsid w:val="006D0666"/>
    <w:rsid w:val="006D1262"/>
    <w:rsid w:val="006D1633"/>
    <w:rsid w:val="006D1696"/>
    <w:rsid w:val="006D258A"/>
    <w:rsid w:val="006D2B47"/>
    <w:rsid w:val="006D2F08"/>
    <w:rsid w:val="006D3F12"/>
    <w:rsid w:val="006D5BDE"/>
    <w:rsid w:val="006D6932"/>
    <w:rsid w:val="006D7D92"/>
    <w:rsid w:val="006E10C0"/>
    <w:rsid w:val="006E26EF"/>
    <w:rsid w:val="006E6B10"/>
    <w:rsid w:val="006E74DA"/>
    <w:rsid w:val="006F036C"/>
    <w:rsid w:val="006F0D0E"/>
    <w:rsid w:val="006F1BBB"/>
    <w:rsid w:val="006F463B"/>
    <w:rsid w:val="006F4C7D"/>
    <w:rsid w:val="006F6354"/>
    <w:rsid w:val="006F671D"/>
    <w:rsid w:val="006F6720"/>
    <w:rsid w:val="0070029B"/>
    <w:rsid w:val="007009B8"/>
    <w:rsid w:val="00701FF7"/>
    <w:rsid w:val="00703A86"/>
    <w:rsid w:val="00706FCB"/>
    <w:rsid w:val="00711D95"/>
    <w:rsid w:val="007121B8"/>
    <w:rsid w:val="007128DD"/>
    <w:rsid w:val="007133B2"/>
    <w:rsid w:val="0071511E"/>
    <w:rsid w:val="0071559F"/>
    <w:rsid w:val="00715741"/>
    <w:rsid w:val="00716B77"/>
    <w:rsid w:val="007203C0"/>
    <w:rsid w:val="00724B9A"/>
    <w:rsid w:val="00726625"/>
    <w:rsid w:val="00732B5B"/>
    <w:rsid w:val="00732CD8"/>
    <w:rsid w:val="007402F4"/>
    <w:rsid w:val="00741770"/>
    <w:rsid w:val="007417AA"/>
    <w:rsid w:val="0074180E"/>
    <w:rsid w:val="00743D54"/>
    <w:rsid w:val="00744B53"/>
    <w:rsid w:val="0074574E"/>
    <w:rsid w:val="0074662E"/>
    <w:rsid w:val="00746A59"/>
    <w:rsid w:val="00746CC7"/>
    <w:rsid w:val="00746D3B"/>
    <w:rsid w:val="0075077A"/>
    <w:rsid w:val="00752791"/>
    <w:rsid w:val="00752BCF"/>
    <w:rsid w:val="00752F4F"/>
    <w:rsid w:val="0075357E"/>
    <w:rsid w:val="00753605"/>
    <w:rsid w:val="00753BDD"/>
    <w:rsid w:val="00754650"/>
    <w:rsid w:val="007553CF"/>
    <w:rsid w:val="007556A0"/>
    <w:rsid w:val="0076027D"/>
    <w:rsid w:val="00763055"/>
    <w:rsid w:val="0077187D"/>
    <w:rsid w:val="00771927"/>
    <w:rsid w:val="007727EC"/>
    <w:rsid w:val="0077357E"/>
    <w:rsid w:val="00773FDE"/>
    <w:rsid w:val="00776867"/>
    <w:rsid w:val="00776BF3"/>
    <w:rsid w:val="007859AA"/>
    <w:rsid w:val="00787130"/>
    <w:rsid w:val="00791440"/>
    <w:rsid w:val="007932A6"/>
    <w:rsid w:val="0079451E"/>
    <w:rsid w:val="00795172"/>
    <w:rsid w:val="00796710"/>
    <w:rsid w:val="007A00B3"/>
    <w:rsid w:val="007A127B"/>
    <w:rsid w:val="007A3483"/>
    <w:rsid w:val="007A3DF2"/>
    <w:rsid w:val="007A4B1C"/>
    <w:rsid w:val="007A5EDE"/>
    <w:rsid w:val="007A6240"/>
    <w:rsid w:val="007A6D25"/>
    <w:rsid w:val="007B0EB3"/>
    <w:rsid w:val="007B23D1"/>
    <w:rsid w:val="007B2CD1"/>
    <w:rsid w:val="007B3F7B"/>
    <w:rsid w:val="007B5507"/>
    <w:rsid w:val="007B5F6E"/>
    <w:rsid w:val="007B6E00"/>
    <w:rsid w:val="007C02D9"/>
    <w:rsid w:val="007C1185"/>
    <w:rsid w:val="007C273A"/>
    <w:rsid w:val="007C61C0"/>
    <w:rsid w:val="007C6875"/>
    <w:rsid w:val="007C7530"/>
    <w:rsid w:val="007D08A7"/>
    <w:rsid w:val="007D21ED"/>
    <w:rsid w:val="007D3031"/>
    <w:rsid w:val="007D3F1A"/>
    <w:rsid w:val="007D4D32"/>
    <w:rsid w:val="007E0930"/>
    <w:rsid w:val="007E5E1C"/>
    <w:rsid w:val="007E74E5"/>
    <w:rsid w:val="007E752F"/>
    <w:rsid w:val="007F0D82"/>
    <w:rsid w:val="007F19D7"/>
    <w:rsid w:val="007F2045"/>
    <w:rsid w:val="007F2811"/>
    <w:rsid w:val="007F37D4"/>
    <w:rsid w:val="007F4EA5"/>
    <w:rsid w:val="007F5026"/>
    <w:rsid w:val="007F5B10"/>
    <w:rsid w:val="007F5D1C"/>
    <w:rsid w:val="007F711C"/>
    <w:rsid w:val="0080202B"/>
    <w:rsid w:val="00806773"/>
    <w:rsid w:val="00811021"/>
    <w:rsid w:val="00811ACB"/>
    <w:rsid w:val="008120FA"/>
    <w:rsid w:val="008126AF"/>
    <w:rsid w:val="00813610"/>
    <w:rsid w:val="00815292"/>
    <w:rsid w:val="00815446"/>
    <w:rsid w:val="0081587B"/>
    <w:rsid w:val="00815B60"/>
    <w:rsid w:val="00815C29"/>
    <w:rsid w:val="00817ED3"/>
    <w:rsid w:val="00822AA4"/>
    <w:rsid w:val="0082374C"/>
    <w:rsid w:val="00823AF1"/>
    <w:rsid w:val="00823B09"/>
    <w:rsid w:val="00824456"/>
    <w:rsid w:val="00824947"/>
    <w:rsid w:val="00824F95"/>
    <w:rsid w:val="008256CF"/>
    <w:rsid w:val="008267E8"/>
    <w:rsid w:val="008267E9"/>
    <w:rsid w:val="00826B70"/>
    <w:rsid w:val="0082733E"/>
    <w:rsid w:val="00827564"/>
    <w:rsid w:val="00830002"/>
    <w:rsid w:val="008302F2"/>
    <w:rsid w:val="00832FFF"/>
    <w:rsid w:val="008361B2"/>
    <w:rsid w:val="00837948"/>
    <w:rsid w:val="00842827"/>
    <w:rsid w:val="008431B8"/>
    <w:rsid w:val="00843F77"/>
    <w:rsid w:val="00844806"/>
    <w:rsid w:val="008451B8"/>
    <w:rsid w:val="00847DE7"/>
    <w:rsid w:val="00851DB0"/>
    <w:rsid w:val="00853674"/>
    <w:rsid w:val="008565F0"/>
    <w:rsid w:val="00856B20"/>
    <w:rsid w:val="00857CC0"/>
    <w:rsid w:val="00860626"/>
    <w:rsid w:val="00860EA5"/>
    <w:rsid w:val="00860EC7"/>
    <w:rsid w:val="00861FE2"/>
    <w:rsid w:val="00863E34"/>
    <w:rsid w:val="008645A5"/>
    <w:rsid w:val="00864760"/>
    <w:rsid w:val="00865E18"/>
    <w:rsid w:val="00867410"/>
    <w:rsid w:val="008679BD"/>
    <w:rsid w:val="008741C3"/>
    <w:rsid w:val="0087440B"/>
    <w:rsid w:val="00874DAC"/>
    <w:rsid w:val="00876C43"/>
    <w:rsid w:val="008774ED"/>
    <w:rsid w:val="008775A5"/>
    <w:rsid w:val="00880717"/>
    <w:rsid w:val="00880D03"/>
    <w:rsid w:val="00881382"/>
    <w:rsid w:val="00882061"/>
    <w:rsid w:val="008827A3"/>
    <w:rsid w:val="00882A80"/>
    <w:rsid w:val="00882B50"/>
    <w:rsid w:val="00883E9A"/>
    <w:rsid w:val="00883F7D"/>
    <w:rsid w:val="00884471"/>
    <w:rsid w:val="008873DB"/>
    <w:rsid w:val="008932C7"/>
    <w:rsid w:val="00893708"/>
    <w:rsid w:val="00893F52"/>
    <w:rsid w:val="00894A64"/>
    <w:rsid w:val="0089665F"/>
    <w:rsid w:val="008967B9"/>
    <w:rsid w:val="008A01B4"/>
    <w:rsid w:val="008A06B5"/>
    <w:rsid w:val="008A122C"/>
    <w:rsid w:val="008A1F0A"/>
    <w:rsid w:val="008A212E"/>
    <w:rsid w:val="008A3068"/>
    <w:rsid w:val="008A329C"/>
    <w:rsid w:val="008A593E"/>
    <w:rsid w:val="008A66A0"/>
    <w:rsid w:val="008A7143"/>
    <w:rsid w:val="008A7B72"/>
    <w:rsid w:val="008B1033"/>
    <w:rsid w:val="008B4A97"/>
    <w:rsid w:val="008B5E83"/>
    <w:rsid w:val="008B6C3B"/>
    <w:rsid w:val="008B6D36"/>
    <w:rsid w:val="008B6EB8"/>
    <w:rsid w:val="008B753F"/>
    <w:rsid w:val="008C191D"/>
    <w:rsid w:val="008C1F9F"/>
    <w:rsid w:val="008C222E"/>
    <w:rsid w:val="008C2D32"/>
    <w:rsid w:val="008C3B1D"/>
    <w:rsid w:val="008C4A3A"/>
    <w:rsid w:val="008C6A47"/>
    <w:rsid w:val="008C6DBE"/>
    <w:rsid w:val="008C74D4"/>
    <w:rsid w:val="008C7B21"/>
    <w:rsid w:val="008D19F5"/>
    <w:rsid w:val="008D2B80"/>
    <w:rsid w:val="008D6A8A"/>
    <w:rsid w:val="008D6F90"/>
    <w:rsid w:val="008D7B72"/>
    <w:rsid w:val="008D7F6F"/>
    <w:rsid w:val="008E1DBD"/>
    <w:rsid w:val="008E31BE"/>
    <w:rsid w:val="008E5121"/>
    <w:rsid w:val="008E5197"/>
    <w:rsid w:val="008E58C3"/>
    <w:rsid w:val="008E5CA7"/>
    <w:rsid w:val="008F0AB6"/>
    <w:rsid w:val="008F1024"/>
    <w:rsid w:val="008F15B9"/>
    <w:rsid w:val="008F15E1"/>
    <w:rsid w:val="008F2344"/>
    <w:rsid w:val="008F6471"/>
    <w:rsid w:val="008F7FB9"/>
    <w:rsid w:val="00902D27"/>
    <w:rsid w:val="00903591"/>
    <w:rsid w:val="00903D87"/>
    <w:rsid w:val="00904C84"/>
    <w:rsid w:val="0090563C"/>
    <w:rsid w:val="00906805"/>
    <w:rsid w:val="00906E0E"/>
    <w:rsid w:val="00910FBC"/>
    <w:rsid w:val="009139C0"/>
    <w:rsid w:val="0091522B"/>
    <w:rsid w:val="00915BAB"/>
    <w:rsid w:val="009176F5"/>
    <w:rsid w:val="00920890"/>
    <w:rsid w:val="00922AAD"/>
    <w:rsid w:val="009234F2"/>
    <w:rsid w:val="009241ED"/>
    <w:rsid w:val="0092496B"/>
    <w:rsid w:val="00924BDC"/>
    <w:rsid w:val="0092529B"/>
    <w:rsid w:val="009304A7"/>
    <w:rsid w:val="009320D9"/>
    <w:rsid w:val="00932F1D"/>
    <w:rsid w:val="00934951"/>
    <w:rsid w:val="00934E77"/>
    <w:rsid w:val="00935C68"/>
    <w:rsid w:val="00935DF7"/>
    <w:rsid w:val="009374A2"/>
    <w:rsid w:val="00940272"/>
    <w:rsid w:val="00944D39"/>
    <w:rsid w:val="00945CF8"/>
    <w:rsid w:val="00947FC5"/>
    <w:rsid w:val="00955524"/>
    <w:rsid w:val="00960BBC"/>
    <w:rsid w:val="009616C1"/>
    <w:rsid w:val="00963C36"/>
    <w:rsid w:val="009649F0"/>
    <w:rsid w:val="00964FF3"/>
    <w:rsid w:val="00967F5B"/>
    <w:rsid w:val="00971AAB"/>
    <w:rsid w:val="00971D22"/>
    <w:rsid w:val="00975299"/>
    <w:rsid w:val="00976131"/>
    <w:rsid w:val="0098023E"/>
    <w:rsid w:val="0098174B"/>
    <w:rsid w:val="00986605"/>
    <w:rsid w:val="00986B31"/>
    <w:rsid w:val="00987130"/>
    <w:rsid w:val="00987FEE"/>
    <w:rsid w:val="0099174E"/>
    <w:rsid w:val="00992AA5"/>
    <w:rsid w:val="00993351"/>
    <w:rsid w:val="009937A9"/>
    <w:rsid w:val="009948B5"/>
    <w:rsid w:val="00994D6E"/>
    <w:rsid w:val="0099692C"/>
    <w:rsid w:val="00997C1B"/>
    <w:rsid w:val="009A0313"/>
    <w:rsid w:val="009A05F3"/>
    <w:rsid w:val="009A0735"/>
    <w:rsid w:val="009A096D"/>
    <w:rsid w:val="009A23C6"/>
    <w:rsid w:val="009A33F6"/>
    <w:rsid w:val="009A3BCC"/>
    <w:rsid w:val="009A405C"/>
    <w:rsid w:val="009A44D3"/>
    <w:rsid w:val="009A4A60"/>
    <w:rsid w:val="009A6093"/>
    <w:rsid w:val="009B09BC"/>
    <w:rsid w:val="009B71C9"/>
    <w:rsid w:val="009C12BF"/>
    <w:rsid w:val="009C12FA"/>
    <w:rsid w:val="009C1C50"/>
    <w:rsid w:val="009C218E"/>
    <w:rsid w:val="009C22FF"/>
    <w:rsid w:val="009C35F4"/>
    <w:rsid w:val="009C568C"/>
    <w:rsid w:val="009C5968"/>
    <w:rsid w:val="009C5ADC"/>
    <w:rsid w:val="009C672B"/>
    <w:rsid w:val="009D043C"/>
    <w:rsid w:val="009D0D5A"/>
    <w:rsid w:val="009D2741"/>
    <w:rsid w:val="009D2FC8"/>
    <w:rsid w:val="009D37B7"/>
    <w:rsid w:val="009D3E59"/>
    <w:rsid w:val="009D46A5"/>
    <w:rsid w:val="009D7E68"/>
    <w:rsid w:val="009E0068"/>
    <w:rsid w:val="009E14F0"/>
    <w:rsid w:val="009E1751"/>
    <w:rsid w:val="009E2FE8"/>
    <w:rsid w:val="009E5225"/>
    <w:rsid w:val="009E5ADC"/>
    <w:rsid w:val="009E5F5F"/>
    <w:rsid w:val="009E7674"/>
    <w:rsid w:val="009F4BC7"/>
    <w:rsid w:val="009F5461"/>
    <w:rsid w:val="009F5D73"/>
    <w:rsid w:val="009F6713"/>
    <w:rsid w:val="009F71BF"/>
    <w:rsid w:val="00A027C1"/>
    <w:rsid w:val="00A027F2"/>
    <w:rsid w:val="00A02C77"/>
    <w:rsid w:val="00A039E5"/>
    <w:rsid w:val="00A04739"/>
    <w:rsid w:val="00A05A13"/>
    <w:rsid w:val="00A06CD1"/>
    <w:rsid w:val="00A07805"/>
    <w:rsid w:val="00A10384"/>
    <w:rsid w:val="00A10E54"/>
    <w:rsid w:val="00A120B8"/>
    <w:rsid w:val="00A128C7"/>
    <w:rsid w:val="00A12D28"/>
    <w:rsid w:val="00A13960"/>
    <w:rsid w:val="00A14000"/>
    <w:rsid w:val="00A152AC"/>
    <w:rsid w:val="00A1553B"/>
    <w:rsid w:val="00A16C39"/>
    <w:rsid w:val="00A2048A"/>
    <w:rsid w:val="00A20B7D"/>
    <w:rsid w:val="00A23E64"/>
    <w:rsid w:val="00A33F37"/>
    <w:rsid w:val="00A34E15"/>
    <w:rsid w:val="00A3595E"/>
    <w:rsid w:val="00A36C57"/>
    <w:rsid w:val="00A37E78"/>
    <w:rsid w:val="00A4326B"/>
    <w:rsid w:val="00A50623"/>
    <w:rsid w:val="00A51119"/>
    <w:rsid w:val="00A52516"/>
    <w:rsid w:val="00A634E0"/>
    <w:rsid w:val="00A63B7E"/>
    <w:rsid w:val="00A644F6"/>
    <w:rsid w:val="00A64F77"/>
    <w:rsid w:val="00A65C5C"/>
    <w:rsid w:val="00A72F91"/>
    <w:rsid w:val="00A737E4"/>
    <w:rsid w:val="00A76A5E"/>
    <w:rsid w:val="00A76D2B"/>
    <w:rsid w:val="00A77DBC"/>
    <w:rsid w:val="00A81733"/>
    <w:rsid w:val="00A81FEE"/>
    <w:rsid w:val="00A82F52"/>
    <w:rsid w:val="00A84546"/>
    <w:rsid w:val="00A846F9"/>
    <w:rsid w:val="00A864D3"/>
    <w:rsid w:val="00A87E02"/>
    <w:rsid w:val="00A90E41"/>
    <w:rsid w:val="00A928AB"/>
    <w:rsid w:val="00A93473"/>
    <w:rsid w:val="00A93B1E"/>
    <w:rsid w:val="00A93B29"/>
    <w:rsid w:val="00A9480E"/>
    <w:rsid w:val="00A94A9C"/>
    <w:rsid w:val="00A9593D"/>
    <w:rsid w:val="00A96877"/>
    <w:rsid w:val="00A968AB"/>
    <w:rsid w:val="00AA0E3C"/>
    <w:rsid w:val="00AA169B"/>
    <w:rsid w:val="00AA1DBE"/>
    <w:rsid w:val="00AA3120"/>
    <w:rsid w:val="00AA467D"/>
    <w:rsid w:val="00AA467E"/>
    <w:rsid w:val="00AB50AB"/>
    <w:rsid w:val="00AC04C0"/>
    <w:rsid w:val="00AC0640"/>
    <w:rsid w:val="00AC0939"/>
    <w:rsid w:val="00AC1985"/>
    <w:rsid w:val="00AC2255"/>
    <w:rsid w:val="00AC22F5"/>
    <w:rsid w:val="00AC4450"/>
    <w:rsid w:val="00AC464D"/>
    <w:rsid w:val="00AC4942"/>
    <w:rsid w:val="00AC4DE1"/>
    <w:rsid w:val="00AC5AB3"/>
    <w:rsid w:val="00AC686A"/>
    <w:rsid w:val="00AC7068"/>
    <w:rsid w:val="00AC74D3"/>
    <w:rsid w:val="00AD09A9"/>
    <w:rsid w:val="00AD1DD5"/>
    <w:rsid w:val="00AD214F"/>
    <w:rsid w:val="00AD417D"/>
    <w:rsid w:val="00AD4625"/>
    <w:rsid w:val="00AD672B"/>
    <w:rsid w:val="00AD6D5F"/>
    <w:rsid w:val="00AD6E33"/>
    <w:rsid w:val="00AE0CF4"/>
    <w:rsid w:val="00AE1175"/>
    <w:rsid w:val="00AE18C7"/>
    <w:rsid w:val="00AE1A57"/>
    <w:rsid w:val="00AE4551"/>
    <w:rsid w:val="00AF2E0D"/>
    <w:rsid w:val="00AF37B6"/>
    <w:rsid w:val="00AF6BEE"/>
    <w:rsid w:val="00AF6E0C"/>
    <w:rsid w:val="00B00E95"/>
    <w:rsid w:val="00B0153E"/>
    <w:rsid w:val="00B035F2"/>
    <w:rsid w:val="00B03779"/>
    <w:rsid w:val="00B044BA"/>
    <w:rsid w:val="00B04B6F"/>
    <w:rsid w:val="00B0639E"/>
    <w:rsid w:val="00B0655D"/>
    <w:rsid w:val="00B12FFB"/>
    <w:rsid w:val="00B13471"/>
    <w:rsid w:val="00B1428F"/>
    <w:rsid w:val="00B201DE"/>
    <w:rsid w:val="00B21543"/>
    <w:rsid w:val="00B220FB"/>
    <w:rsid w:val="00B22C30"/>
    <w:rsid w:val="00B23118"/>
    <w:rsid w:val="00B24E8C"/>
    <w:rsid w:val="00B2681B"/>
    <w:rsid w:val="00B26BAB"/>
    <w:rsid w:val="00B2757A"/>
    <w:rsid w:val="00B27B04"/>
    <w:rsid w:val="00B27CBE"/>
    <w:rsid w:val="00B27E21"/>
    <w:rsid w:val="00B30481"/>
    <w:rsid w:val="00B37EE5"/>
    <w:rsid w:val="00B4138B"/>
    <w:rsid w:val="00B45B38"/>
    <w:rsid w:val="00B45D28"/>
    <w:rsid w:val="00B46332"/>
    <w:rsid w:val="00B502A6"/>
    <w:rsid w:val="00B50A46"/>
    <w:rsid w:val="00B5208F"/>
    <w:rsid w:val="00B56804"/>
    <w:rsid w:val="00B568D3"/>
    <w:rsid w:val="00B6172F"/>
    <w:rsid w:val="00B61A40"/>
    <w:rsid w:val="00B6346F"/>
    <w:rsid w:val="00B63513"/>
    <w:rsid w:val="00B6402F"/>
    <w:rsid w:val="00B6422A"/>
    <w:rsid w:val="00B6538F"/>
    <w:rsid w:val="00B70B2E"/>
    <w:rsid w:val="00B7176A"/>
    <w:rsid w:val="00B72563"/>
    <w:rsid w:val="00B7262B"/>
    <w:rsid w:val="00B73F6A"/>
    <w:rsid w:val="00B746EE"/>
    <w:rsid w:val="00B748EC"/>
    <w:rsid w:val="00B74B08"/>
    <w:rsid w:val="00B7740F"/>
    <w:rsid w:val="00B8045F"/>
    <w:rsid w:val="00B806A5"/>
    <w:rsid w:val="00B81D2F"/>
    <w:rsid w:val="00B82370"/>
    <w:rsid w:val="00B82BC1"/>
    <w:rsid w:val="00B82CE7"/>
    <w:rsid w:val="00B846CE"/>
    <w:rsid w:val="00B85EF3"/>
    <w:rsid w:val="00B86066"/>
    <w:rsid w:val="00B87C33"/>
    <w:rsid w:val="00B90EBF"/>
    <w:rsid w:val="00B9147F"/>
    <w:rsid w:val="00B91ECC"/>
    <w:rsid w:val="00B9259F"/>
    <w:rsid w:val="00B93014"/>
    <w:rsid w:val="00B9314A"/>
    <w:rsid w:val="00B93608"/>
    <w:rsid w:val="00B95D9C"/>
    <w:rsid w:val="00B9634B"/>
    <w:rsid w:val="00B97EF1"/>
    <w:rsid w:val="00BA2B88"/>
    <w:rsid w:val="00BA355D"/>
    <w:rsid w:val="00BA3A92"/>
    <w:rsid w:val="00BA4182"/>
    <w:rsid w:val="00BA4AF3"/>
    <w:rsid w:val="00BA5CA8"/>
    <w:rsid w:val="00BA6246"/>
    <w:rsid w:val="00BA7266"/>
    <w:rsid w:val="00BA7C1A"/>
    <w:rsid w:val="00BB0505"/>
    <w:rsid w:val="00BB1BF1"/>
    <w:rsid w:val="00BB24B4"/>
    <w:rsid w:val="00BB5B0B"/>
    <w:rsid w:val="00BB5B9B"/>
    <w:rsid w:val="00BB6767"/>
    <w:rsid w:val="00BB7A06"/>
    <w:rsid w:val="00BC000A"/>
    <w:rsid w:val="00BC0105"/>
    <w:rsid w:val="00BC0898"/>
    <w:rsid w:val="00BC12C3"/>
    <w:rsid w:val="00BC151C"/>
    <w:rsid w:val="00BC240A"/>
    <w:rsid w:val="00BC408B"/>
    <w:rsid w:val="00BC41CB"/>
    <w:rsid w:val="00BC423A"/>
    <w:rsid w:val="00BC4247"/>
    <w:rsid w:val="00BC4A4A"/>
    <w:rsid w:val="00BC4D2A"/>
    <w:rsid w:val="00BC7CF9"/>
    <w:rsid w:val="00BD245E"/>
    <w:rsid w:val="00BD32E6"/>
    <w:rsid w:val="00BD5E99"/>
    <w:rsid w:val="00BD62E5"/>
    <w:rsid w:val="00BD7CDA"/>
    <w:rsid w:val="00BE040C"/>
    <w:rsid w:val="00BE2304"/>
    <w:rsid w:val="00BE3FCA"/>
    <w:rsid w:val="00BE4A06"/>
    <w:rsid w:val="00BE7B36"/>
    <w:rsid w:val="00BF085F"/>
    <w:rsid w:val="00C00D6A"/>
    <w:rsid w:val="00C027D6"/>
    <w:rsid w:val="00C03CF2"/>
    <w:rsid w:val="00C049D2"/>
    <w:rsid w:val="00C0634E"/>
    <w:rsid w:val="00C07D8C"/>
    <w:rsid w:val="00C15597"/>
    <w:rsid w:val="00C159E2"/>
    <w:rsid w:val="00C16C1E"/>
    <w:rsid w:val="00C17ED5"/>
    <w:rsid w:val="00C20F3F"/>
    <w:rsid w:val="00C249D6"/>
    <w:rsid w:val="00C25745"/>
    <w:rsid w:val="00C27246"/>
    <w:rsid w:val="00C27ABA"/>
    <w:rsid w:val="00C27B4E"/>
    <w:rsid w:val="00C3073A"/>
    <w:rsid w:val="00C30FE0"/>
    <w:rsid w:val="00C3301C"/>
    <w:rsid w:val="00C358C6"/>
    <w:rsid w:val="00C416E5"/>
    <w:rsid w:val="00C42377"/>
    <w:rsid w:val="00C43C11"/>
    <w:rsid w:val="00C44E7E"/>
    <w:rsid w:val="00C4558E"/>
    <w:rsid w:val="00C45793"/>
    <w:rsid w:val="00C468A7"/>
    <w:rsid w:val="00C470FF"/>
    <w:rsid w:val="00C4786B"/>
    <w:rsid w:val="00C51553"/>
    <w:rsid w:val="00C52E3A"/>
    <w:rsid w:val="00C542A2"/>
    <w:rsid w:val="00C62703"/>
    <w:rsid w:val="00C64A7D"/>
    <w:rsid w:val="00C65EB6"/>
    <w:rsid w:val="00C66425"/>
    <w:rsid w:val="00C66986"/>
    <w:rsid w:val="00C73612"/>
    <w:rsid w:val="00C74A06"/>
    <w:rsid w:val="00C74B97"/>
    <w:rsid w:val="00C7638B"/>
    <w:rsid w:val="00C77CE8"/>
    <w:rsid w:val="00C80EC2"/>
    <w:rsid w:val="00C8101D"/>
    <w:rsid w:val="00C8112D"/>
    <w:rsid w:val="00C82061"/>
    <w:rsid w:val="00C82DCF"/>
    <w:rsid w:val="00C84D5A"/>
    <w:rsid w:val="00C865C2"/>
    <w:rsid w:val="00C86848"/>
    <w:rsid w:val="00C86C7C"/>
    <w:rsid w:val="00C8714A"/>
    <w:rsid w:val="00C87630"/>
    <w:rsid w:val="00C87E50"/>
    <w:rsid w:val="00C902E9"/>
    <w:rsid w:val="00C90DEC"/>
    <w:rsid w:val="00C9100F"/>
    <w:rsid w:val="00C91246"/>
    <w:rsid w:val="00C91C51"/>
    <w:rsid w:val="00C929BF"/>
    <w:rsid w:val="00C94906"/>
    <w:rsid w:val="00CA2164"/>
    <w:rsid w:val="00CA2781"/>
    <w:rsid w:val="00CA393C"/>
    <w:rsid w:val="00CA6CCC"/>
    <w:rsid w:val="00CA7D62"/>
    <w:rsid w:val="00CB0A12"/>
    <w:rsid w:val="00CB161C"/>
    <w:rsid w:val="00CB18C4"/>
    <w:rsid w:val="00CB4F71"/>
    <w:rsid w:val="00CB67E3"/>
    <w:rsid w:val="00CB6981"/>
    <w:rsid w:val="00CC26F0"/>
    <w:rsid w:val="00CC3AF8"/>
    <w:rsid w:val="00CC3B02"/>
    <w:rsid w:val="00CC706F"/>
    <w:rsid w:val="00CC74F5"/>
    <w:rsid w:val="00CC7767"/>
    <w:rsid w:val="00CD00AA"/>
    <w:rsid w:val="00CD0E1A"/>
    <w:rsid w:val="00CD4AD1"/>
    <w:rsid w:val="00CD5BC6"/>
    <w:rsid w:val="00CD73C5"/>
    <w:rsid w:val="00CD7B83"/>
    <w:rsid w:val="00CE098D"/>
    <w:rsid w:val="00CE0B0A"/>
    <w:rsid w:val="00CE230E"/>
    <w:rsid w:val="00CE2497"/>
    <w:rsid w:val="00CE4AC7"/>
    <w:rsid w:val="00CE6D89"/>
    <w:rsid w:val="00CE72DC"/>
    <w:rsid w:val="00CF0085"/>
    <w:rsid w:val="00CF1A63"/>
    <w:rsid w:val="00CF23F7"/>
    <w:rsid w:val="00CF24B4"/>
    <w:rsid w:val="00CF4388"/>
    <w:rsid w:val="00CF4D07"/>
    <w:rsid w:val="00CF5066"/>
    <w:rsid w:val="00CF52C2"/>
    <w:rsid w:val="00CF6A49"/>
    <w:rsid w:val="00CF737C"/>
    <w:rsid w:val="00CF799F"/>
    <w:rsid w:val="00D00FCE"/>
    <w:rsid w:val="00D01193"/>
    <w:rsid w:val="00D01752"/>
    <w:rsid w:val="00D01C7E"/>
    <w:rsid w:val="00D05BE8"/>
    <w:rsid w:val="00D1173E"/>
    <w:rsid w:val="00D124CA"/>
    <w:rsid w:val="00D13880"/>
    <w:rsid w:val="00D13A6E"/>
    <w:rsid w:val="00D141A0"/>
    <w:rsid w:val="00D14398"/>
    <w:rsid w:val="00D156CE"/>
    <w:rsid w:val="00D15ED1"/>
    <w:rsid w:val="00D16EA5"/>
    <w:rsid w:val="00D209FD"/>
    <w:rsid w:val="00D2118C"/>
    <w:rsid w:val="00D2634E"/>
    <w:rsid w:val="00D27441"/>
    <w:rsid w:val="00D2777B"/>
    <w:rsid w:val="00D27D7D"/>
    <w:rsid w:val="00D308F4"/>
    <w:rsid w:val="00D31DC3"/>
    <w:rsid w:val="00D32187"/>
    <w:rsid w:val="00D33A3C"/>
    <w:rsid w:val="00D34282"/>
    <w:rsid w:val="00D36564"/>
    <w:rsid w:val="00D36A1F"/>
    <w:rsid w:val="00D36EC1"/>
    <w:rsid w:val="00D371A4"/>
    <w:rsid w:val="00D4105F"/>
    <w:rsid w:val="00D41549"/>
    <w:rsid w:val="00D43D72"/>
    <w:rsid w:val="00D46C74"/>
    <w:rsid w:val="00D46E37"/>
    <w:rsid w:val="00D46FD9"/>
    <w:rsid w:val="00D506FD"/>
    <w:rsid w:val="00D52D18"/>
    <w:rsid w:val="00D52E9A"/>
    <w:rsid w:val="00D54497"/>
    <w:rsid w:val="00D57D97"/>
    <w:rsid w:val="00D60C71"/>
    <w:rsid w:val="00D61523"/>
    <w:rsid w:val="00D63FFF"/>
    <w:rsid w:val="00D71B02"/>
    <w:rsid w:val="00D73A0E"/>
    <w:rsid w:val="00D768B5"/>
    <w:rsid w:val="00D77C3E"/>
    <w:rsid w:val="00D81B20"/>
    <w:rsid w:val="00D835E6"/>
    <w:rsid w:val="00D8375B"/>
    <w:rsid w:val="00D838EA"/>
    <w:rsid w:val="00D83F2C"/>
    <w:rsid w:val="00D842B5"/>
    <w:rsid w:val="00D85C4C"/>
    <w:rsid w:val="00D86A4A"/>
    <w:rsid w:val="00D87939"/>
    <w:rsid w:val="00D92902"/>
    <w:rsid w:val="00D92CC8"/>
    <w:rsid w:val="00D93A0A"/>
    <w:rsid w:val="00D94912"/>
    <w:rsid w:val="00D95EE2"/>
    <w:rsid w:val="00D9605B"/>
    <w:rsid w:val="00D974D4"/>
    <w:rsid w:val="00D97891"/>
    <w:rsid w:val="00DA023C"/>
    <w:rsid w:val="00DA0558"/>
    <w:rsid w:val="00DA14D4"/>
    <w:rsid w:val="00DA18A3"/>
    <w:rsid w:val="00DA18A9"/>
    <w:rsid w:val="00DA1E79"/>
    <w:rsid w:val="00DA3310"/>
    <w:rsid w:val="00DA67C3"/>
    <w:rsid w:val="00DA770B"/>
    <w:rsid w:val="00DA7E9E"/>
    <w:rsid w:val="00DB14A6"/>
    <w:rsid w:val="00DB1AA0"/>
    <w:rsid w:val="00DB1BF9"/>
    <w:rsid w:val="00DB3615"/>
    <w:rsid w:val="00DB3E7A"/>
    <w:rsid w:val="00DB4C1F"/>
    <w:rsid w:val="00DB5235"/>
    <w:rsid w:val="00DB6EE5"/>
    <w:rsid w:val="00DB759D"/>
    <w:rsid w:val="00DC05B4"/>
    <w:rsid w:val="00DC222A"/>
    <w:rsid w:val="00DC317B"/>
    <w:rsid w:val="00DC42F5"/>
    <w:rsid w:val="00DC5369"/>
    <w:rsid w:val="00DC5A5E"/>
    <w:rsid w:val="00DD3A2F"/>
    <w:rsid w:val="00DD5EAB"/>
    <w:rsid w:val="00DD6C1F"/>
    <w:rsid w:val="00DE0994"/>
    <w:rsid w:val="00DE172F"/>
    <w:rsid w:val="00DE17E4"/>
    <w:rsid w:val="00DE22AD"/>
    <w:rsid w:val="00DE7037"/>
    <w:rsid w:val="00DF39F0"/>
    <w:rsid w:val="00DF3A67"/>
    <w:rsid w:val="00DF58D3"/>
    <w:rsid w:val="00DF5EEB"/>
    <w:rsid w:val="00DF6400"/>
    <w:rsid w:val="00DF66A9"/>
    <w:rsid w:val="00DF7B88"/>
    <w:rsid w:val="00E00AAA"/>
    <w:rsid w:val="00E01274"/>
    <w:rsid w:val="00E02B49"/>
    <w:rsid w:val="00E03B42"/>
    <w:rsid w:val="00E04D64"/>
    <w:rsid w:val="00E05140"/>
    <w:rsid w:val="00E05B8D"/>
    <w:rsid w:val="00E0705F"/>
    <w:rsid w:val="00E0723F"/>
    <w:rsid w:val="00E077B0"/>
    <w:rsid w:val="00E07C4D"/>
    <w:rsid w:val="00E11664"/>
    <w:rsid w:val="00E1329D"/>
    <w:rsid w:val="00E14506"/>
    <w:rsid w:val="00E21160"/>
    <w:rsid w:val="00E22BC0"/>
    <w:rsid w:val="00E249AB"/>
    <w:rsid w:val="00E24A3A"/>
    <w:rsid w:val="00E24BEC"/>
    <w:rsid w:val="00E26821"/>
    <w:rsid w:val="00E26894"/>
    <w:rsid w:val="00E32DD9"/>
    <w:rsid w:val="00E37F46"/>
    <w:rsid w:val="00E40935"/>
    <w:rsid w:val="00E4097F"/>
    <w:rsid w:val="00E40EEB"/>
    <w:rsid w:val="00E42BA7"/>
    <w:rsid w:val="00E44B94"/>
    <w:rsid w:val="00E4692B"/>
    <w:rsid w:val="00E478E4"/>
    <w:rsid w:val="00E479B7"/>
    <w:rsid w:val="00E51298"/>
    <w:rsid w:val="00E512FE"/>
    <w:rsid w:val="00E52A11"/>
    <w:rsid w:val="00E54DD9"/>
    <w:rsid w:val="00E570AF"/>
    <w:rsid w:val="00E57C91"/>
    <w:rsid w:val="00E603EC"/>
    <w:rsid w:val="00E607A5"/>
    <w:rsid w:val="00E607AA"/>
    <w:rsid w:val="00E6218B"/>
    <w:rsid w:val="00E62806"/>
    <w:rsid w:val="00E64D00"/>
    <w:rsid w:val="00E65E48"/>
    <w:rsid w:val="00E67837"/>
    <w:rsid w:val="00E70128"/>
    <w:rsid w:val="00E70B47"/>
    <w:rsid w:val="00E71293"/>
    <w:rsid w:val="00E7204C"/>
    <w:rsid w:val="00E7295A"/>
    <w:rsid w:val="00E735E0"/>
    <w:rsid w:val="00E73D39"/>
    <w:rsid w:val="00E74758"/>
    <w:rsid w:val="00E74B68"/>
    <w:rsid w:val="00E76362"/>
    <w:rsid w:val="00E77C84"/>
    <w:rsid w:val="00E8241D"/>
    <w:rsid w:val="00E875AB"/>
    <w:rsid w:val="00E91464"/>
    <w:rsid w:val="00E9446C"/>
    <w:rsid w:val="00E949BB"/>
    <w:rsid w:val="00E962E4"/>
    <w:rsid w:val="00E96ED5"/>
    <w:rsid w:val="00E97483"/>
    <w:rsid w:val="00EA0148"/>
    <w:rsid w:val="00EA213A"/>
    <w:rsid w:val="00EB040B"/>
    <w:rsid w:val="00EB2E5C"/>
    <w:rsid w:val="00EB339D"/>
    <w:rsid w:val="00EB49F4"/>
    <w:rsid w:val="00EB56F1"/>
    <w:rsid w:val="00EB6418"/>
    <w:rsid w:val="00EC0ABF"/>
    <w:rsid w:val="00EC2698"/>
    <w:rsid w:val="00EC30AF"/>
    <w:rsid w:val="00EC4022"/>
    <w:rsid w:val="00EC4135"/>
    <w:rsid w:val="00EC4136"/>
    <w:rsid w:val="00EC49DC"/>
    <w:rsid w:val="00EC4A16"/>
    <w:rsid w:val="00EC7C1A"/>
    <w:rsid w:val="00EC7CA9"/>
    <w:rsid w:val="00ED0388"/>
    <w:rsid w:val="00ED2BEA"/>
    <w:rsid w:val="00ED2C59"/>
    <w:rsid w:val="00ED35CB"/>
    <w:rsid w:val="00ED472F"/>
    <w:rsid w:val="00ED6590"/>
    <w:rsid w:val="00ED7193"/>
    <w:rsid w:val="00ED7A47"/>
    <w:rsid w:val="00EE0413"/>
    <w:rsid w:val="00EE1510"/>
    <w:rsid w:val="00EE312C"/>
    <w:rsid w:val="00EE3926"/>
    <w:rsid w:val="00EE507C"/>
    <w:rsid w:val="00EE52D6"/>
    <w:rsid w:val="00EE5F76"/>
    <w:rsid w:val="00EE6C9E"/>
    <w:rsid w:val="00EE7E09"/>
    <w:rsid w:val="00EF061E"/>
    <w:rsid w:val="00EF0AB0"/>
    <w:rsid w:val="00EF2B0B"/>
    <w:rsid w:val="00EF2E3E"/>
    <w:rsid w:val="00EF43B4"/>
    <w:rsid w:val="00F05473"/>
    <w:rsid w:val="00F062AD"/>
    <w:rsid w:val="00F06BD0"/>
    <w:rsid w:val="00F103C9"/>
    <w:rsid w:val="00F11172"/>
    <w:rsid w:val="00F12918"/>
    <w:rsid w:val="00F141D5"/>
    <w:rsid w:val="00F157C7"/>
    <w:rsid w:val="00F15CD1"/>
    <w:rsid w:val="00F1677F"/>
    <w:rsid w:val="00F20E97"/>
    <w:rsid w:val="00F21AFC"/>
    <w:rsid w:val="00F22178"/>
    <w:rsid w:val="00F22363"/>
    <w:rsid w:val="00F234E4"/>
    <w:rsid w:val="00F27117"/>
    <w:rsid w:val="00F27911"/>
    <w:rsid w:val="00F27D82"/>
    <w:rsid w:val="00F30A1B"/>
    <w:rsid w:val="00F31270"/>
    <w:rsid w:val="00F32D11"/>
    <w:rsid w:val="00F3429D"/>
    <w:rsid w:val="00F37596"/>
    <w:rsid w:val="00F40077"/>
    <w:rsid w:val="00F40E4F"/>
    <w:rsid w:val="00F445A9"/>
    <w:rsid w:val="00F44E45"/>
    <w:rsid w:val="00F459F1"/>
    <w:rsid w:val="00F46477"/>
    <w:rsid w:val="00F46B6F"/>
    <w:rsid w:val="00F474C0"/>
    <w:rsid w:val="00F51C2E"/>
    <w:rsid w:val="00F51FD8"/>
    <w:rsid w:val="00F52591"/>
    <w:rsid w:val="00F53326"/>
    <w:rsid w:val="00F56A77"/>
    <w:rsid w:val="00F5749D"/>
    <w:rsid w:val="00F57DF9"/>
    <w:rsid w:val="00F61915"/>
    <w:rsid w:val="00F63653"/>
    <w:rsid w:val="00F64951"/>
    <w:rsid w:val="00F65E9A"/>
    <w:rsid w:val="00F66707"/>
    <w:rsid w:val="00F70163"/>
    <w:rsid w:val="00F70333"/>
    <w:rsid w:val="00F70536"/>
    <w:rsid w:val="00F742AE"/>
    <w:rsid w:val="00F8028F"/>
    <w:rsid w:val="00F80674"/>
    <w:rsid w:val="00F806EF"/>
    <w:rsid w:val="00F80CBF"/>
    <w:rsid w:val="00F81708"/>
    <w:rsid w:val="00F8296F"/>
    <w:rsid w:val="00F85DA2"/>
    <w:rsid w:val="00F9045E"/>
    <w:rsid w:val="00F91665"/>
    <w:rsid w:val="00F91B86"/>
    <w:rsid w:val="00F93527"/>
    <w:rsid w:val="00F9357E"/>
    <w:rsid w:val="00F937A3"/>
    <w:rsid w:val="00F93F11"/>
    <w:rsid w:val="00F9448D"/>
    <w:rsid w:val="00F9612E"/>
    <w:rsid w:val="00F97B31"/>
    <w:rsid w:val="00FA0E26"/>
    <w:rsid w:val="00FA13DB"/>
    <w:rsid w:val="00FA2932"/>
    <w:rsid w:val="00FA2CEE"/>
    <w:rsid w:val="00FA2ED1"/>
    <w:rsid w:val="00FA2FB9"/>
    <w:rsid w:val="00FA653C"/>
    <w:rsid w:val="00FA7456"/>
    <w:rsid w:val="00FB1888"/>
    <w:rsid w:val="00FB24BF"/>
    <w:rsid w:val="00FB3C91"/>
    <w:rsid w:val="00FB4057"/>
    <w:rsid w:val="00FB416D"/>
    <w:rsid w:val="00FB4F6D"/>
    <w:rsid w:val="00FB54B1"/>
    <w:rsid w:val="00FB6E2D"/>
    <w:rsid w:val="00FC0269"/>
    <w:rsid w:val="00FC2408"/>
    <w:rsid w:val="00FC3756"/>
    <w:rsid w:val="00FC43F5"/>
    <w:rsid w:val="00FC4A90"/>
    <w:rsid w:val="00FC5839"/>
    <w:rsid w:val="00FC5C80"/>
    <w:rsid w:val="00FC5DD1"/>
    <w:rsid w:val="00FC6356"/>
    <w:rsid w:val="00FC7054"/>
    <w:rsid w:val="00FD0751"/>
    <w:rsid w:val="00FD1FFA"/>
    <w:rsid w:val="00FD28D6"/>
    <w:rsid w:val="00FD5544"/>
    <w:rsid w:val="00FD59A0"/>
    <w:rsid w:val="00FD7448"/>
    <w:rsid w:val="00FE054B"/>
    <w:rsid w:val="00FE101E"/>
    <w:rsid w:val="00FE1299"/>
    <w:rsid w:val="00FE21C0"/>
    <w:rsid w:val="00FE24D9"/>
    <w:rsid w:val="00FE27E3"/>
    <w:rsid w:val="00FE2BFB"/>
    <w:rsid w:val="00FE3550"/>
    <w:rsid w:val="00FE6399"/>
    <w:rsid w:val="00FE6B39"/>
    <w:rsid w:val="00FE7429"/>
    <w:rsid w:val="00FF131F"/>
    <w:rsid w:val="00FF2F36"/>
    <w:rsid w:val="00FF335D"/>
    <w:rsid w:val="00FF44CC"/>
    <w:rsid w:val="00FF4EB4"/>
    <w:rsid w:val="00FF5639"/>
    <w:rsid w:val="00FF583E"/>
    <w:rsid w:val="00FF7A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5A124B1"/>
  <w15:docId w15:val="{251C9AA0-482E-4B96-92E8-47C054BC7A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s-CO" w:eastAsia="es-ES_trad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 w:qFormat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iPriority="0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iPriority="0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974DF"/>
    <w:pPr>
      <w:jc w:val="both"/>
    </w:pPr>
    <w:rPr>
      <w:rFonts w:ascii="Century Gothic" w:hAnsi="Century Gothic"/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D8375B"/>
    <w:pPr>
      <w:keepNext/>
      <w:outlineLvl w:val="0"/>
    </w:pPr>
    <w:rPr>
      <w:rFonts w:ascii="Arial" w:eastAsia="Times New Roman" w:hAnsi="Arial"/>
      <w:b/>
      <w:sz w:val="24"/>
      <w:szCs w:val="20"/>
      <w:lang w:val="es-ES" w:eastAsia="es-ES"/>
    </w:rPr>
  </w:style>
  <w:style w:type="paragraph" w:styleId="Ttulo2">
    <w:name w:val="heading 2"/>
    <w:basedOn w:val="Normal"/>
    <w:next w:val="Normal"/>
    <w:link w:val="Ttulo2Car"/>
    <w:uiPriority w:val="9"/>
    <w:qFormat/>
    <w:rsid w:val="00D8375B"/>
    <w:pPr>
      <w:keepNext/>
      <w:spacing w:before="240" w:after="60"/>
      <w:outlineLvl w:val="1"/>
    </w:pPr>
    <w:rPr>
      <w:rFonts w:ascii="Arial" w:eastAsia="Times New Roman" w:hAnsi="Arial" w:cs="Arial"/>
      <w:b/>
      <w:bCs/>
      <w:i/>
      <w:iCs/>
      <w:sz w:val="28"/>
      <w:szCs w:val="28"/>
      <w:lang w:val="es-ES" w:eastAsia="es-ES"/>
    </w:rPr>
  </w:style>
  <w:style w:type="paragraph" w:styleId="Ttulo3">
    <w:name w:val="heading 3"/>
    <w:basedOn w:val="Normal"/>
    <w:next w:val="Normal"/>
    <w:link w:val="Ttulo3Car"/>
    <w:uiPriority w:val="9"/>
    <w:qFormat/>
    <w:rsid w:val="00D8375B"/>
    <w:pPr>
      <w:keepNext/>
      <w:spacing w:before="240" w:after="60"/>
      <w:outlineLvl w:val="2"/>
    </w:pPr>
    <w:rPr>
      <w:rFonts w:ascii="Arial" w:eastAsia="Times New Roman" w:hAnsi="Arial" w:cs="Arial"/>
      <w:b/>
      <w:bCs/>
      <w:sz w:val="26"/>
      <w:szCs w:val="26"/>
      <w:lang w:val="es-ES" w:eastAsia="es-ES"/>
    </w:rPr>
  </w:style>
  <w:style w:type="paragraph" w:styleId="Ttulo4">
    <w:name w:val="heading 4"/>
    <w:basedOn w:val="Normal"/>
    <w:next w:val="Normal"/>
    <w:link w:val="Ttulo4Car"/>
    <w:qFormat/>
    <w:rsid w:val="00D8375B"/>
    <w:pPr>
      <w:keepNext/>
      <w:spacing w:before="240" w:after="60"/>
      <w:outlineLvl w:val="3"/>
    </w:pPr>
    <w:rPr>
      <w:rFonts w:ascii="Times New Roman" w:eastAsia="Times New Roman" w:hAnsi="Times New Roman"/>
      <w:b/>
      <w:bCs/>
      <w:sz w:val="28"/>
      <w:szCs w:val="28"/>
      <w:lang w:val="es-ES" w:eastAsia="es-ES"/>
    </w:rPr>
  </w:style>
  <w:style w:type="paragraph" w:styleId="Ttulo5">
    <w:name w:val="heading 5"/>
    <w:basedOn w:val="Normal"/>
    <w:next w:val="Normal"/>
    <w:link w:val="Ttulo5Car"/>
    <w:qFormat/>
    <w:rsid w:val="00D8375B"/>
    <w:pPr>
      <w:spacing w:before="240" w:after="60"/>
      <w:outlineLvl w:val="4"/>
    </w:pPr>
    <w:rPr>
      <w:rFonts w:ascii="Times New Roman" w:eastAsia="Times New Roman" w:hAnsi="Times New Roman"/>
      <w:b/>
      <w:bCs/>
      <w:i/>
      <w:iCs/>
      <w:sz w:val="26"/>
      <w:szCs w:val="26"/>
      <w:lang w:val="es-ES" w:eastAsia="es-ES"/>
    </w:rPr>
  </w:style>
  <w:style w:type="paragraph" w:styleId="Ttulo6">
    <w:name w:val="heading 6"/>
    <w:basedOn w:val="Normal"/>
    <w:next w:val="Normal"/>
    <w:link w:val="Ttulo6Car"/>
    <w:qFormat/>
    <w:rsid w:val="00D8375B"/>
    <w:pPr>
      <w:spacing w:before="240" w:after="60"/>
      <w:outlineLvl w:val="5"/>
    </w:pPr>
    <w:rPr>
      <w:rFonts w:ascii="Times New Roman" w:eastAsia="Times New Roman" w:hAnsi="Times New Roman"/>
      <w:b/>
      <w:bCs/>
      <w:lang w:val="es-ES" w:eastAsia="es-ES"/>
    </w:rPr>
  </w:style>
  <w:style w:type="paragraph" w:styleId="Ttulo7">
    <w:name w:val="heading 7"/>
    <w:basedOn w:val="Normal"/>
    <w:next w:val="Normal"/>
    <w:link w:val="Ttulo7Car"/>
    <w:qFormat/>
    <w:rsid w:val="00D8375B"/>
    <w:pPr>
      <w:spacing w:before="240" w:after="60"/>
      <w:outlineLvl w:val="6"/>
    </w:pPr>
    <w:rPr>
      <w:rFonts w:ascii="Times New Roman" w:eastAsia="Times New Roman" w:hAnsi="Times New Roman"/>
      <w:sz w:val="24"/>
      <w:szCs w:val="24"/>
      <w:lang w:val="es-ES" w:eastAsia="es-ES"/>
    </w:rPr>
  </w:style>
  <w:style w:type="paragraph" w:styleId="Ttulo8">
    <w:name w:val="heading 8"/>
    <w:basedOn w:val="Normal"/>
    <w:next w:val="Normal"/>
    <w:link w:val="Ttulo8Car"/>
    <w:uiPriority w:val="9"/>
    <w:unhideWhenUsed/>
    <w:qFormat/>
    <w:rsid w:val="00B00E95"/>
    <w:pPr>
      <w:keepNext/>
      <w:keepLines/>
      <w:spacing w:before="40"/>
      <w:outlineLvl w:val="7"/>
    </w:pPr>
    <w:rPr>
      <w:rFonts w:eastAsia="Times New Roman"/>
      <w:color w:val="272727"/>
      <w:sz w:val="21"/>
      <w:szCs w:val="21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link w:val="Ttulo1"/>
    <w:uiPriority w:val="9"/>
    <w:rsid w:val="00D8375B"/>
    <w:rPr>
      <w:rFonts w:ascii="Arial" w:eastAsia="Times New Roman" w:hAnsi="Arial"/>
      <w:b/>
      <w:sz w:val="24"/>
      <w:lang w:val="es-ES" w:eastAsia="es-ES"/>
    </w:rPr>
  </w:style>
  <w:style w:type="character" w:customStyle="1" w:styleId="Ttulo2Car">
    <w:name w:val="Título 2 Car"/>
    <w:link w:val="Ttulo2"/>
    <w:uiPriority w:val="9"/>
    <w:rsid w:val="00D8375B"/>
    <w:rPr>
      <w:rFonts w:ascii="Arial" w:eastAsia="Times New Roman" w:hAnsi="Arial" w:cs="Arial"/>
      <w:b/>
      <w:bCs/>
      <w:i/>
      <w:iCs/>
      <w:sz w:val="28"/>
      <w:szCs w:val="28"/>
      <w:lang w:val="es-ES" w:eastAsia="es-ES"/>
    </w:rPr>
  </w:style>
  <w:style w:type="character" w:customStyle="1" w:styleId="Ttulo3Car">
    <w:name w:val="Título 3 Car"/>
    <w:link w:val="Ttulo3"/>
    <w:uiPriority w:val="9"/>
    <w:rsid w:val="00D8375B"/>
    <w:rPr>
      <w:rFonts w:ascii="Arial" w:eastAsia="Times New Roman" w:hAnsi="Arial" w:cs="Arial"/>
      <w:b/>
      <w:bCs/>
      <w:sz w:val="26"/>
      <w:szCs w:val="26"/>
      <w:lang w:val="es-ES" w:eastAsia="es-ES"/>
    </w:rPr>
  </w:style>
  <w:style w:type="character" w:customStyle="1" w:styleId="Ttulo4Car">
    <w:name w:val="Título 4 Car"/>
    <w:link w:val="Ttulo4"/>
    <w:rsid w:val="00D8375B"/>
    <w:rPr>
      <w:rFonts w:ascii="Times New Roman" w:eastAsia="Times New Roman" w:hAnsi="Times New Roman"/>
      <w:b/>
      <w:bCs/>
      <w:sz w:val="28"/>
      <w:szCs w:val="28"/>
      <w:lang w:val="es-ES" w:eastAsia="es-ES"/>
    </w:rPr>
  </w:style>
  <w:style w:type="character" w:customStyle="1" w:styleId="Ttulo5Car">
    <w:name w:val="Título 5 Car"/>
    <w:link w:val="Ttulo5"/>
    <w:rsid w:val="00D8375B"/>
    <w:rPr>
      <w:rFonts w:ascii="Times New Roman" w:eastAsia="Times New Roman" w:hAnsi="Times New Roman"/>
      <w:b/>
      <w:bCs/>
      <w:i/>
      <w:iCs/>
      <w:sz w:val="26"/>
      <w:szCs w:val="26"/>
      <w:lang w:val="es-ES" w:eastAsia="es-ES"/>
    </w:rPr>
  </w:style>
  <w:style w:type="character" w:customStyle="1" w:styleId="Ttulo6Car">
    <w:name w:val="Título 6 Car"/>
    <w:link w:val="Ttulo6"/>
    <w:rsid w:val="00D8375B"/>
    <w:rPr>
      <w:rFonts w:ascii="Times New Roman" w:eastAsia="Times New Roman" w:hAnsi="Times New Roman"/>
      <w:b/>
      <w:bCs/>
      <w:sz w:val="22"/>
      <w:szCs w:val="22"/>
      <w:lang w:val="es-ES" w:eastAsia="es-ES"/>
    </w:rPr>
  </w:style>
  <w:style w:type="character" w:customStyle="1" w:styleId="Ttulo7Car">
    <w:name w:val="Título 7 Car"/>
    <w:link w:val="Ttulo7"/>
    <w:rsid w:val="00D8375B"/>
    <w:rPr>
      <w:rFonts w:ascii="Times New Roman" w:eastAsia="Times New Roman" w:hAnsi="Times New Roman"/>
      <w:sz w:val="24"/>
      <w:szCs w:val="24"/>
      <w:lang w:val="es-ES" w:eastAsia="es-ES"/>
    </w:rPr>
  </w:style>
  <w:style w:type="character" w:customStyle="1" w:styleId="Ttulo8Car">
    <w:name w:val="Título 8 Car"/>
    <w:link w:val="Ttulo8"/>
    <w:uiPriority w:val="9"/>
    <w:rsid w:val="00B00E95"/>
    <w:rPr>
      <w:rFonts w:eastAsia="Times New Roman"/>
      <w:color w:val="272727"/>
      <w:sz w:val="21"/>
      <w:szCs w:val="21"/>
      <w:lang w:val="es-ES_tradnl" w:eastAsia="en-US"/>
    </w:rPr>
  </w:style>
  <w:style w:type="paragraph" w:styleId="Prrafodelista">
    <w:name w:val="List Paragraph"/>
    <w:aliases w:val="Párrafo Personalizado"/>
    <w:basedOn w:val="Normal"/>
    <w:link w:val="PrrafodelistaCar"/>
    <w:uiPriority w:val="34"/>
    <w:qFormat/>
    <w:rsid w:val="00D13A6E"/>
    <w:pPr>
      <w:ind w:left="720"/>
      <w:contextualSpacing/>
    </w:pPr>
  </w:style>
  <w:style w:type="character" w:customStyle="1" w:styleId="PrrafodelistaCar">
    <w:name w:val="Párrafo de lista Car"/>
    <w:aliases w:val="Párrafo Personalizado Car"/>
    <w:link w:val="Prrafodelista"/>
    <w:uiPriority w:val="34"/>
    <w:rsid w:val="000E289B"/>
    <w:rPr>
      <w:sz w:val="22"/>
      <w:szCs w:val="22"/>
      <w:lang w:eastAsia="en-US"/>
    </w:rPr>
  </w:style>
  <w:style w:type="paragraph" w:styleId="Textoindependiente">
    <w:name w:val="Body Text"/>
    <w:basedOn w:val="Normal"/>
    <w:link w:val="TextoindependienteCar"/>
    <w:qFormat/>
    <w:rsid w:val="00D8375B"/>
    <w:pPr>
      <w:spacing w:line="360" w:lineRule="auto"/>
    </w:pPr>
    <w:rPr>
      <w:rFonts w:ascii="Times New Roman" w:eastAsia="Times New Roman" w:hAnsi="Times New Roman"/>
      <w:sz w:val="24"/>
      <w:szCs w:val="20"/>
      <w:lang w:val="es-ES_tradnl" w:eastAsia="es-ES"/>
    </w:rPr>
  </w:style>
  <w:style w:type="character" w:customStyle="1" w:styleId="TextoindependienteCar">
    <w:name w:val="Texto independiente Car"/>
    <w:link w:val="Textoindependiente"/>
    <w:rsid w:val="00D8375B"/>
    <w:rPr>
      <w:rFonts w:ascii="Times New Roman" w:eastAsia="Times New Roman" w:hAnsi="Times New Roman"/>
      <w:sz w:val="24"/>
      <w:lang w:val="es-ES_tradnl" w:eastAsia="es-ES"/>
    </w:rPr>
  </w:style>
  <w:style w:type="paragraph" w:customStyle="1" w:styleId="PRIMERNIVEL">
    <w:name w:val="PRIMER NIVEL"/>
    <w:rsid w:val="00D8375B"/>
    <w:pPr>
      <w:jc w:val="both"/>
    </w:pPr>
    <w:rPr>
      <w:rFonts w:ascii="Times New Roman" w:eastAsia="Times New Roman" w:hAnsi="Times New Roman"/>
      <w:b/>
      <w:caps/>
      <w:color w:val="000000"/>
      <w:sz w:val="28"/>
      <w:lang w:val="en-US" w:eastAsia="es-ES"/>
    </w:rPr>
  </w:style>
  <w:style w:type="paragraph" w:customStyle="1" w:styleId="2Subttulos">
    <w:name w:val="2Subtítulos"/>
    <w:rsid w:val="00D8375B"/>
    <w:pPr>
      <w:tabs>
        <w:tab w:val="left" w:pos="454"/>
      </w:tabs>
      <w:spacing w:after="283" w:line="300" w:lineRule="atLeast"/>
      <w:ind w:left="454" w:hanging="454"/>
    </w:pPr>
    <w:rPr>
      <w:rFonts w:ascii="Times New Roman" w:eastAsia="Times New Roman" w:hAnsi="Times New Roman"/>
      <w:b/>
      <w:sz w:val="28"/>
      <w:lang w:val="es-ES" w:eastAsia="es-ES"/>
    </w:rPr>
  </w:style>
  <w:style w:type="paragraph" w:customStyle="1" w:styleId="TEXTO">
    <w:name w:val="TEXTO"/>
    <w:rsid w:val="00D8375B"/>
    <w:pPr>
      <w:ind w:firstLine="283"/>
      <w:jc w:val="both"/>
    </w:pPr>
    <w:rPr>
      <w:rFonts w:ascii="Souvenir Lt BT" w:eastAsia="Times New Roman" w:hAnsi="Souvenir Lt BT"/>
      <w:color w:val="000000"/>
      <w:sz w:val="22"/>
      <w:lang w:val="en-US" w:eastAsia="es-ES"/>
    </w:rPr>
  </w:style>
  <w:style w:type="paragraph" w:styleId="Sangra2detindependiente">
    <w:name w:val="Body Text Indent 2"/>
    <w:basedOn w:val="Normal"/>
    <w:link w:val="Sangra2detindependienteCar"/>
    <w:rsid w:val="00D8375B"/>
    <w:pPr>
      <w:spacing w:after="120" w:line="480" w:lineRule="auto"/>
      <w:ind w:left="283"/>
    </w:pPr>
    <w:rPr>
      <w:rFonts w:ascii="Times New Roman" w:eastAsia="Times New Roman" w:hAnsi="Times New Roman"/>
      <w:sz w:val="20"/>
      <w:szCs w:val="20"/>
      <w:lang w:val="es-ES" w:eastAsia="es-ES"/>
    </w:rPr>
  </w:style>
  <w:style w:type="character" w:customStyle="1" w:styleId="Sangra2detindependienteCar">
    <w:name w:val="Sangría 2 de t. independiente Car"/>
    <w:link w:val="Sangra2detindependiente"/>
    <w:rsid w:val="00D8375B"/>
    <w:rPr>
      <w:rFonts w:ascii="Times New Roman" w:eastAsia="Times New Roman" w:hAnsi="Times New Roman"/>
      <w:lang w:val="es-ES" w:eastAsia="es-ES"/>
    </w:rPr>
  </w:style>
  <w:style w:type="paragraph" w:styleId="Sangradetextonormal">
    <w:name w:val="Body Text Indent"/>
    <w:basedOn w:val="Normal"/>
    <w:link w:val="SangradetextonormalCar"/>
    <w:rsid w:val="00D8375B"/>
    <w:pPr>
      <w:spacing w:after="120"/>
      <w:ind w:left="283"/>
    </w:pPr>
    <w:rPr>
      <w:rFonts w:ascii="Times New Roman" w:eastAsia="Times New Roman" w:hAnsi="Times New Roman"/>
      <w:sz w:val="20"/>
      <w:szCs w:val="20"/>
      <w:lang w:val="es-ES" w:eastAsia="es-ES"/>
    </w:rPr>
  </w:style>
  <w:style w:type="character" w:customStyle="1" w:styleId="SangradetextonormalCar">
    <w:name w:val="Sangría de texto normal Car"/>
    <w:link w:val="Sangradetextonormal"/>
    <w:rsid w:val="00D8375B"/>
    <w:rPr>
      <w:rFonts w:ascii="Times New Roman" w:eastAsia="Times New Roman" w:hAnsi="Times New Roman"/>
      <w:lang w:val="es-ES" w:eastAsia="es-ES"/>
    </w:rPr>
  </w:style>
  <w:style w:type="paragraph" w:styleId="Textoindependiente2">
    <w:name w:val="Body Text 2"/>
    <w:basedOn w:val="Normal"/>
    <w:link w:val="Textoindependiente2Car"/>
    <w:rsid w:val="00D8375B"/>
    <w:pPr>
      <w:spacing w:after="120" w:line="480" w:lineRule="auto"/>
    </w:pPr>
    <w:rPr>
      <w:rFonts w:ascii="Times New Roman" w:eastAsia="Times New Roman" w:hAnsi="Times New Roman"/>
      <w:sz w:val="20"/>
      <w:szCs w:val="20"/>
      <w:lang w:val="es-ES" w:eastAsia="es-ES"/>
    </w:rPr>
  </w:style>
  <w:style w:type="character" w:customStyle="1" w:styleId="Textoindependiente2Car">
    <w:name w:val="Texto independiente 2 Car"/>
    <w:link w:val="Textoindependiente2"/>
    <w:rsid w:val="00D8375B"/>
    <w:rPr>
      <w:rFonts w:ascii="Times New Roman" w:eastAsia="Times New Roman" w:hAnsi="Times New Roman"/>
      <w:lang w:val="es-ES" w:eastAsia="es-ES"/>
    </w:rPr>
  </w:style>
  <w:style w:type="paragraph" w:styleId="Sangra3detindependiente">
    <w:name w:val="Body Text Indent 3"/>
    <w:basedOn w:val="Normal"/>
    <w:link w:val="Sangra3detindependienteCar"/>
    <w:rsid w:val="00D8375B"/>
    <w:pPr>
      <w:spacing w:after="120"/>
      <w:ind w:left="283"/>
    </w:pPr>
    <w:rPr>
      <w:rFonts w:ascii="Times New Roman" w:eastAsia="Times New Roman" w:hAnsi="Times New Roman"/>
      <w:sz w:val="16"/>
      <w:szCs w:val="16"/>
      <w:lang w:val="es-ES" w:eastAsia="es-ES"/>
    </w:rPr>
  </w:style>
  <w:style w:type="character" w:customStyle="1" w:styleId="Sangra3detindependienteCar">
    <w:name w:val="Sangría 3 de t. independiente Car"/>
    <w:link w:val="Sangra3detindependiente"/>
    <w:rsid w:val="00D8375B"/>
    <w:rPr>
      <w:rFonts w:ascii="Times New Roman" w:eastAsia="Times New Roman" w:hAnsi="Times New Roman"/>
      <w:sz w:val="16"/>
      <w:szCs w:val="16"/>
      <w:lang w:val="es-ES" w:eastAsia="es-ES"/>
    </w:rPr>
  </w:style>
  <w:style w:type="paragraph" w:styleId="Textoindependiente3">
    <w:name w:val="Body Text 3"/>
    <w:basedOn w:val="Normal"/>
    <w:link w:val="Textoindependiente3Car"/>
    <w:rsid w:val="00D8375B"/>
    <w:pPr>
      <w:spacing w:after="120"/>
    </w:pPr>
    <w:rPr>
      <w:rFonts w:ascii="Times New Roman" w:eastAsia="Times New Roman" w:hAnsi="Times New Roman"/>
      <w:sz w:val="16"/>
      <w:szCs w:val="16"/>
      <w:lang w:val="es-ES" w:eastAsia="es-ES"/>
    </w:rPr>
  </w:style>
  <w:style w:type="character" w:customStyle="1" w:styleId="Textoindependiente3Car">
    <w:name w:val="Texto independiente 3 Car"/>
    <w:link w:val="Textoindependiente3"/>
    <w:rsid w:val="00D8375B"/>
    <w:rPr>
      <w:rFonts w:ascii="Times New Roman" w:eastAsia="Times New Roman" w:hAnsi="Times New Roman"/>
      <w:sz w:val="16"/>
      <w:szCs w:val="16"/>
      <w:lang w:val="es-ES" w:eastAsia="es-ES"/>
    </w:rPr>
  </w:style>
  <w:style w:type="paragraph" w:styleId="Encabezado">
    <w:name w:val="header"/>
    <w:basedOn w:val="Normal"/>
    <w:link w:val="EncabezadoCar"/>
    <w:uiPriority w:val="99"/>
    <w:rsid w:val="00D8375B"/>
    <w:pPr>
      <w:tabs>
        <w:tab w:val="center" w:pos="4252"/>
        <w:tab w:val="right" w:pos="8504"/>
      </w:tabs>
      <w:overflowPunct w:val="0"/>
      <w:autoSpaceDE w:val="0"/>
      <w:autoSpaceDN w:val="0"/>
      <w:adjustRightInd w:val="0"/>
      <w:textAlignment w:val="baseline"/>
    </w:pPr>
    <w:rPr>
      <w:rFonts w:ascii="Arial" w:eastAsia="Times New Roman" w:hAnsi="Arial"/>
      <w:sz w:val="24"/>
      <w:szCs w:val="20"/>
      <w:lang w:eastAsia="es-ES"/>
    </w:rPr>
  </w:style>
  <w:style w:type="character" w:customStyle="1" w:styleId="EncabezadoCar">
    <w:name w:val="Encabezado Car"/>
    <w:link w:val="Encabezado"/>
    <w:uiPriority w:val="99"/>
    <w:rsid w:val="00D8375B"/>
    <w:rPr>
      <w:rFonts w:ascii="Arial" w:eastAsia="Times New Roman" w:hAnsi="Arial"/>
      <w:sz w:val="24"/>
      <w:lang w:eastAsia="es-ES"/>
    </w:rPr>
  </w:style>
  <w:style w:type="character" w:styleId="Nmerodepgina">
    <w:name w:val="page number"/>
    <w:uiPriority w:val="99"/>
    <w:rsid w:val="00D8375B"/>
  </w:style>
  <w:style w:type="character" w:styleId="Refdenotaalpie">
    <w:name w:val="footnote reference"/>
    <w:rsid w:val="00D8375B"/>
    <w:rPr>
      <w:vertAlign w:val="superscript"/>
    </w:rPr>
  </w:style>
  <w:style w:type="paragraph" w:styleId="Textonotapie">
    <w:name w:val="footnote text"/>
    <w:basedOn w:val="Normal"/>
    <w:link w:val="TextonotapieCar"/>
    <w:rsid w:val="00D8375B"/>
    <w:pPr>
      <w:overflowPunct w:val="0"/>
      <w:autoSpaceDE w:val="0"/>
      <w:autoSpaceDN w:val="0"/>
      <w:adjustRightInd w:val="0"/>
      <w:textAlignment w:val="baseline"/>
    </w:pPr>
    <w:rPr>
      <w:rFonts w:ascii="Times New Roman" w:eastAsia="Times New Roman" w:hAnsi="Times New Roman"/>
      <w:sz w:val="20"/>
      <w:szCs w:val="20"/>
      <w:lang w:val="es-ES_tradnl" w:eastAsia="es-ES"/>
    </w:rPr>
  </w:style>
  <w:style w:type="character" w:customStyle="1" w:styleId="TextonotapieCar">
    <w:name w:val="Texto nota pie Car"/>
    <w:link w:val="Textonotapie"/>
    <w:rsid w:val="00D8375B"/>
    <w:rPr>
      <w:rFonts w:ascii="Times New Roman" w:eastAsia="Times New Roman" w:hAnsi="Times New Roman"/>
      <w:lang w:val="es-ES_tradnl" w:eastAsia="es-ES"/>
    </w:rPr>
  </w:style>
  <w:style w:type="paragraph" w:customStyle="1" w:styleId="Predeterminado">
    <w:name w:val="Predeterminado"/>
    <w:rsid w:val="00D8375B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lang w:val="es-ES_tradnl" w:eastAsia="es-MX"/>
    </w:rPr>
  </w:style>
  <w:style w:type="paragraph" w:customStyle="1" w:styleId="Cuerpodetextoconsangra">
    <w:name w:val="Cuerpo de texto con sangría"/>
    <w:basedOn w:val="Normal"/>
    <w:rsid w:val="00D8375B"/>
    <w:pPr>
      <w:widowControl w:val="0"/>
      <w:autoSpaceDE w:val="0"/>
      <w:autoSpaceDN w:val="0"/>
      <w:adjustRightInd w:val="0"/>
      <w:jc w:val="center"/>
    </w:pPr>
    <w:rPr>
      <w:rFonts w:ascii="Arial" w:eastAsia="Times New Roman" w:hAnsi="Arial"/>
      <w:sz w:val="24"/>
      <w:szCs w:val="20"/>
      <w:lang w:eastAsia="es-ES"/>
    </w:rPr>
  </w:style>
  <w:style w:type="paragraph" w:customStyle="1" w:styleId="Sangradetextonormal1">
    <w:name w:val="Sangría de texto normal1"/>
    <w:basedOn w:val="Normal"/>
    <w:rsid w:val="00D8375B"/>
    <w:pPr>
      <w:spacing w:after="120"/>
      <w:ind w:left="283"/>
    </w:pPr>
    <w:rPr>
      <w:rFonts w:ascii="Times New Roman" w:eastAsia="Times New Roman" w:hAnsi="Times New Roman"/>
      <w:snapToGrid w:val="0"/>
      <w:sz w:val="20"/>
      <w:szCs w:val="20"/>
      <w:lang w:val="es-ES" w:eastAsia="es-ES"/>
    </w:rPr>
  </w:style>
  <w:style w:type="paragraph" w:styleId="NormalWeb">
    <w:name w:val="Normal (Web)"/>
    <w:basedOn w:val="Normal"/>
    <w:link w:val="NormalWebCar"/>
    <w:uiPriority w:val="99"/>
    <w:rsid w:val="00D8375B"/>
    <w:pPr>
      <w:spacing w:before="100" w:beforeAutospacing="1" w:after="100" w:afterAutospacing="1"/>
    </w:pPr>
    <w:rPr>
      <w:rFonts w:ascii="Arial Unicode MS" w:eastAsia="Arial Unicode MS" w:hAnsi="Arial Unicode MS" w:cs="Arial Narrow"/>
      <w:color w:val="000000"/>
      <w:sz w:val="24"/>
      <w:szCs w:val="24"/>
      <w:lang w:val="es-ES" w:eastAsia="es-ES"/>
    </w:rPr>
  </w:style>
  <w:style w:type="character" w:customStyle="1" w:styleId="NormalWebCar">
    <w:name w:val="Normal (Web) Car"/>
    <w:link w:val="NormalWeb"/>
    <w:uiPriority w:val="99"/>
    <w:rsid w:val="001D7EBC"/>
    <w:rPr>
      <w:rFonts w:ascii="Arial Unicode MS" w:eastAsia="Arial Unicode MS" w:hAnsi="Arial Unicode MS" w:cs="Arial Narrow"/>
      <w:color w:val="000000"/>
      <w:sz w:val="24"/>
      <w:szCs w:val="24"/>
      <w:lang w:val="es-ES" w:eastAsia="es-ES"/>
    </w:rPr>
  </w:style>
  <w:style w:type="paragraph" w:styleId="Lista2">
    <w:name w:val="List 2"/>
    <w:basedOn w:val="Normal"/>
    <w:rsid w:val="00D8375B"/>
    <w:pPr>
      <w:overflowPunct w:val="0"/>
      <w:autoSpaceDE w:val="0"/>
      <w:autoSpaceDN w:val="0"/>
      <w:adjustRightInd w:val="0"/>
      <w:ind w:left="566" w:hanging="283"/>
      <w:textAlignment w:val="baseline"/>
    </w:pPr>
    <w:rPr>
      <w:rFonts w:ascii="Arial" w:eastAsia="Times New Roman" w:hAnsi="Arial"/>
      <w:sz w:val="24"/>
      <w:szCs w:val="20"/>
      <w:lang w:eastAsia="es-ES"/>
    </w:rPr>
  </w:style>
  <w:style w:type="paragraph" w:styleId="Listaconvietas2">
    <w:name w:val="List Bullet 2"/>
    <w:basedOn w:val="Normal"/>
    <w:autoRedefine/>
    <w:rsid w:val="00D8375B"/>
    <w:pPr>
      <w:numPr>
        <w:numId w:val="1"/>
      </w:numPr>
      <w:overflowPunct w:val="0"/>
      <w:autoSpaceDE w:val="0"/>
      <w:autoSpaceDN w:val="0"/>
      <w:adjustRightInd w:val="0"/>
      <w:textAlignment w:val="baseline"/>
    </w:pPr>
    <w:rPr>
      <w:rFonts w:ascii="Arial" w:eastAsia="Times New Roman" w:hAnsi="Arial"/>
      <w:sz w:val="24"/>
      <w:szCs w:val="20"/>
      <w:lang w:eastAsia="es-ES"/>
    </w:rPr>
  </w:style>
  <w:style w:type="paragraph" w:styleId="Listaconvietas3">
    <w:name w:val="List Bullet 3"/>
    <w:basedOn w:val="Normal"/>
    <w:autoRedefine/>
    <w:rsid w:val="00D8375B"/>
    <w:pPr>
      <w:widowControl w:val="0"/>
      <w:overflowPunct w:val="0"/>
      <w:autoSpaceDE w:val="0"/>
      <w:autoSpaceDN w:val="0"/>
      <w:adjustRightInd w:val="0"/>
      <w:ind w:left="360"/>
      <w:textAlignment w:val="baseline"/>
    </w:pPr>
    <w:rPr>
      <w:rFonts w:ascii="Verdana" w:eastAsia="Times New Roman" w:hAnsi="Verdana"/>
      <w:sz w:val="24"/>
      <w:szCs w:val="24"/>
      <w:lang w:eastAsia="es-ES"/>
    </w:rPr>
  </w:style>
  <w:style w:type="paragraph" w:styleId="Continuarlista2">
    <w:name w:val="List Continue 2"/>
    <w:basedOn w:val="Normal"/>
    <w:rsid w:val="00D8375B"/>
    <w:pPr>
      <w:overflowPunct w:val="0"/>
      <w:autoSpaceDE w:val="0"/>
      <w:autoSpaceDN w:val="0"/>
      <w:adjustRightInd w:val="0"/>
      <w:spacing w:after="120"/>
      <w:ind w:left="566"/>
      <w:textAlignment w:val="baseline"/>
    </w:pPr>
    <w:rPr>
      <w:rFonts w:ascii="Arial" w:eastAsia="Times New Roman" w:hAnsi="Arial"/>
      <w:sz w:val="24"/>
      <w:szCs w:val="20"/>
      <w:lang w:eastAsia="es-ES"/>
    </w:rPr>
  </w:style>
  <w:style w:type="paragraph" w:styleId="Piedepgina">
    <w:name w:val="footer"/>
    <w:basedOn w:val="Normal"/>
    <w:link w:val="PiedepginaCar"/>
    <w:uiPriority w:val="99"/>
    <w:rsid w:val="00D8375B"/>
    <w:pPr>
      <w:tabs>
        <w:tab w:val="center" w:pos="4419"/>
        <w:tab w:val="right" w:pos="8838"/>
      </w:tabs>
      <w:overflowPunct w:val="0"/>
      <w:autoSpaceDE w:val="0"/>
      <w:autoSpaceDN w:val="0"/>
      <w:adjustRightInd w:val="0"/>
      <w:textAlignment w:val="baseline"/>
    </w:pPr>
    <w:rPr>
      <w:rFonts w:ascii="Arial" w:eastAsia="Times New Roman" w:hAnsi="Arial"/>
      <w:sz w:val="24"/>
      <w:szCs w:val="20"/>
      <w:lang w:eastAsia="es-ES"/>
    </w:rPr>
  </w:style>
  <w:style w:type="character" w:customStyle="1" w:styleId="PiedepginaCar">
    <w:name w:val="Pie de página Car"/>
    <w:link w:val="Piedepgina"/>
    <w:uiPriority w:val="99"/>
    <w:rsid w:val="00D8375B"/>
    <w:rPr>
      <w:rFonts w:ascii="Arial" w:eastAsia="Times New Roman" w:hAnsi="Arial"/>
      <w:sz w:val="24"/>
      <w:lang w:eastAsia="es-ES"/>
    </w:rPr>
  </w:style>
  <w:style w:type="paragraph" w:customStyle="1" w:styleId="5Textogeneral">
    <w:name w:val="5Texto general"/>
    <w:rsid w:val="00D8375B"/>
    <w:pPr>
      <w:tabs>
        <w:tab w:val="left" w:pos="907"/>
      </w:tabs>
      <w:spacing w:after="283"/>
      <w:ind w:left="454"/>
      <w:jc w:val="both"/>
    </w:pPr>
    <w:rPr>
      <w:rFonts w:ascii="Switzerland" w:eastAsia="Times New Roman" w:hAnsi="Switzerland"/>
      <w:color w:val="000000"/>
      <w:sz w:val="23"/>
      <w:lang w:val="es-ES" w:eastAsia="es-ES"/>
    </w:rPr>
  </w:style>
  <w:style w:type="paragraph" w:customStyle="1" w:styleId="CUERPOTEXTO">
    <w:name w:val="CUERPO TEXTO"/>
    <w:rsid w:val="00D8375B"/>
    <w:pPr>
      <w:jc w:val="both"/>
    </w:pPr>
    <w:rPr>
      <w:rFonts w:ascii="Arial" w:eastAsia="Times New Roman" w:hAnsi="Arial"/>
      <w:sz w:val="22"/>
      <w:lang w:val="en-US" w:eastAsia="es-ES"/>
    </w:rPr>
  </w:style>
  <w:style w:type="paragraph" w:customStyle="1" w:styleId="TABULADO">
    <w:name w:val="TABULADO"/>
    <w:rsid w:val="00D8375B"/>
    <w:pPr>
      <w:tabs>
        <w:tab w:val="left" w:pos="283"/>
      </w:tabs>
      <w:ind w:left="283" w:hanging="283"/>
      <w:jc w:val="both"/>
    </w:pPr>
    <w:rPr>
      <w:rFonts w:ascii="Arial" w:eastAsia="Times New Roman" w:hAnsi="Arial"/>
      <w:sz w:val="22"/>
      <w:lang w:val="en-US" w:eastAsia="es-ES"/>
    </w:rPr>
  </w:style>
  <w:style w:type="paragraph" w:styleId="Textodeglobo">
    <w:name w:val="Balloon Text"/>
    <w:basedOn w:val="Normal"/>
    <w:link w:val="TextodegloboCar"/>
    <w:uiPriority w:val="99"/>
    <w:semiHidden/>
    <w:rsid w:val="00D8375B"/>
    <w:rPr>
      <w:rFonts w:ascii="Tahoma" w:eastAsia="Times New Roman" w:hAnsi="Tahoma" w:cs="Tahoma"/>
      <w:sz w:val="16"/>
      <w:szCs w:val="16"/>
      <w:lang w:val="es-ES" w:eastAsia="es-ES"/>
    </w:rPr>
  </w:style>
  <w:style w:type="character" w:customStyle="1" w:styleId="TextodegloboCar">
    <w:name w:val="Texto de globo Car"/>
    <w:link w:val="Textodeglobo"/>
    <w:uiPriority w:val="99"/>
    <w:semiHidden/>
    <w:rsid w:val="00D8375B"/>
    <w:rPr>
      <w:rFonts w:ascii="Tahoma" w:eastAsia="Times New Roman" w:hAnsi="Tahoma" w:cs="Tahoma"/>
      <w:sz w:val="16"/>
      <w:szCs w:val="16"/>
      <w:lang w:val="es-ES" w:eastAsia="es-ES"/>
    </w:rPr>
  </w:style>
  <w:style w:type="paragraph" w:styleId="Mapadeldocumento">
    <w:name w:val="Document Map"/>
    <w:basedOn w:val="Normal"/>
    <w:link w:val="MapadeldocumentoCar"/>
    <w:semiHidden/>
    <w:rsid w:val="00D8375B"/>
    <w:pPr>
      <w:shd w:val="clear" w:color="auto" w:fill="000080"/>
    </w:pPr>
    <w:rPr>
      <w:rFonts w:ascii="Tahoma" w:eastAsia="Times New Roman" w:hAnsi="Tahoma" w:cs="Tahoma"/>
      <w:sz w:val="20"/>
      <w:szCs w:val="20"/>
      <w:lang w:val="es-ES" w:eastAsia="es-ES"/>
    </w:rPr>
  </w:style>
  <w:style w:type="character" w:customStyle="1" w:styleId="MapadeldocumentoCar">
    <w:name w:val="Mapa del documento Car"/>
    <w:link w:val="Mapadeldocumento"/>
    <w:semiHidden/>
    <w:rsid w:val="00D8375B"/>
    <w:rPr>
      <w:rFonts w:ascii="Tahoma" w:eastAsia="Times New Roman" w:hAnsi="Tahoma" w:cs="Tahoma"/>
      <w:shd w:val="clear" w:color="auto" w:fill="000080"/>
      <w:lang w:val="es-ES" w:eastAsia="es-ES"/>
    </w:rPr>
  </w:style>
  <w:style w:type="paragraph" w:customStyle="1" w:styleId="Informacin">
    <w:name w:val="Información"/>
    <w:basedOn w:val="Normal"/>
    <w:rsid w:val="00D8375B"/>
    <w:pPr>
      <w:tabs>
        <w:tab w:val="left" w:pos="1361"/>
      </w:tabs>
      <w:spacing w:after="340"/>
      <w:ind w:left="907"/>
    </w:pPr>
    <w:rPr>
      <w:rFonts w:ascii="Switzerland" w:eastAsia="Times New Roman" w:hAnsi="Switzerland"/>
      <w:sz w:val="18"/>
      <w:szCs w:val="20"/>
      <w:lang w:val="es-ES" w:eastAsia="es-ES"/>
    </w:rPr>
  </w:style>
  <w:style w:type="paragraph" w:customStyle="1" w:styleId="Textogeneral">
    <w:name w:val="Texto general"/>
    <w:rsid w:val="00D8375B"/>
    <w:pPr>
      <w:tabs>
        <w:tab w:val="left" w:pos="907"/>
      </w:tabs>
      <w:spacing w:after="283"/>
      <w:ind w:left="454"/>
      <w:jc w:val="both"/>
    </w:pPr>
    <w:rPr>
      <w:rFonts w:ascii="Switzerland" w:eastAsia="Times New Roman" w:hAnsi="Switzerland"/>
      <w:snapToGrid w:val="0"/>
      <w:color w:val="000000"/>
      <w:spacing w:val="15"/>
      <w:lang w:val="es-ES" w:eastAsia="es-ES"/>
    </w:rPr>
  </w:style>
  <w:style w:type="character" w:styleId="Refdecomentario">
    <w:name w:val="annotation reference"/>
    <w:uiPriority w:val="99"/>
    <w:semiHidden/>
    <w:rsid w:val="00D8375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rsid w:val="00D8375B"/>
    <w:rPr>
      <w:rFonts w:ascii="Times New Roman" w:eastAsia="Times New Roman" w:hAnsi="Times New Roman"/>
      <w:sz w:val="20"/>
      <w:szCs w:val="20"/>
      <w:lang w:val="es-ES" w:eastAsia="es-ES"/>
    </w:rPr>
  </w:style>
  <w:style w:type="character" w:customStyle="1" w:styleId="TextocomentarioCar">
    <w:name w:val="Texto comentario Car"/>
    <w:link w:val="Textocomentario"/>
    <w:uiPriority w:val="99"/>
    <w:rsid w:val="00D8375B"/>
    <w:rPr>
      <w:rFonts w:ascii="Times New Roman" w:eastAsia="Times New Roman" w:hAnsi="Times New Roman"/>
      <w:lang w:val="es-ES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rsid w:val="00D8375B"/>
    <w:rPr>
      <w:b/>
      <w:bCs/>
    </w:rPr>
  </w:style>
  <w:style w:type="character" w:customStyle="1" w:styleId="AsuntodelcomentarioCar">
    <w:name w:val="Asunto del comentario Car"/>
    <w:link w:val="Asuntodelcomentario"/>
    <w:uiPriority w:val="99"/>
    <w:semiHidden/>
    <w:rsid w:val="00D8375B"/>
    <w:rPr>
      <w:rFonts w:ascii="Times New Roman" w:eastAsia="Times New Roman" w:hAnsi="Times New Roman"/>
      <w:b/>
      <w:bCs/>
      <w:lang w:val="es-ES" w:eastAsia="es-ES"/>
    </w:rPr>
  </w:style>
  <w:style w:type="paragraph" w:customStyle="1" w:styleId="Numerado">
    <w:name w:val="Numerado"/>
    <w:basedOn w:val="Normal"/>
    <w:autoRedefine/>
    <w:rsid w:val="00D8375B"/>
    <w:pPr>
      <w:tabs>
        <w:tab w:val="num" w:pos="720"/>
      </w:tabs>
      <w:ind w:left="720" w:hanging="360"/>
    </w:pPr>
    <w:rPr>
      <w:rFonts w:ascii="Bookman Old Style" w:eastAsia="Times New Roman" w:hAnsi="Bookman Old Style"/>
      <w:szCs w:val="24"/>
      <w:lang w:val="es-ES" w:eastAsia="es-ES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E74B6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es-ES_tradnl"/>
    </w:rPr>
  </w:style>
  <w:style w:type="character" w:customStyle="1" w:styleId="HTMLconformatoprevioCar">
    <w:name w:val="HTML con formato previo Car"/>
    <w:link w:val="HTMLconformatoprevio"/>
    <w:uiPriority w:val="99"/>
    <w:semiHidden/>
    <w:rsid w:val="00E74B68"/>
    <w:rPr>
      <w:rFonts w:ascii="Courier New" w:eastAsia="Times New Roman" w:hAnsi="Courier New" w:cs="Courier New"/>
    </w:rPr>
  </w:style>
  <w:style w:type="paragraph" w:customStyle="1" w:styleId="titulosssssss">
    <w:name w:val="titulosssssss"/>
    <w:basedOn w:val="Normal"/>
    <w:qFormat/>
    <w:rsid w:val="000E289B"/>
    <w:pPr>
      <w:jc w:val="center"/>
    </w:pPr>
    <w:rPr>
      <w:rFonts w:ascii="Book Antiqua" w:eastAsia="Times New Roman" w:hAnsi="Book Antiqua"/>
      <w:b/>
      <w:bCs/>
      <w:color w:val="002060"/>
      <w:sz w:val="32"/>
      <w:szCs w:val="32"/>
      <w:lang w:val="es-ES"/>
    </w:rPr>
  </w:style>
  <w:style w:type="paragraph" w:customStyle="1" w:styleId="subtitulosss">
    <w:name w:val="subtitulosss"/>
    <w:basedOn w:val="titulosssssss"/>
    <w:qFormat/>
    <w:rsid w:val="000E289B"/>
    <w:pPr>
      <w:jc w:val="left"/>
    </w:pPr>
    <w:rPr>
      <w:sz w:val="24"/>
      <w:szCs w:val="24"/>
    </w:rPr>
  </w:style>
  <w:style w:type="paragraph" w:styleId="TtuloTDC">
    <w:name w:val="TOC Heading"/>
    <w:basedOn w:val="Ttulo1"/>
    <w:next w:val="Normal"/>
    <w:uiPriority w:val="39"/>
    <w:unhideWhenUsed/>
    <w:qFormat/>
    <w:rsid w:val="000E289B"/>
    <w:pPr>
      <w:keepLines/>
      <w:spacing w:before="480" w:line="276" w:lineRule="auto"/>
      <w:jc w:val="left"/>
      <w:outlineLvl w:val="9"/>
    </w:pPr>
    <w:rPr>
      <w:rFonts w:ascii="Calibri Light" w:hAnsi="Calibri Light"/>
      <w:bCs/>
      <w:color w:val="2F5496"/>
      <w:sz w:val="28"/>
      <w:szCs w:val="28"/>
      <w:lang w:val="es-CO" w:eastAsia="es-CO"/>
    </w:rPr>
  </w:style>
  <w:style w:type="paragraph" w:customStyle="1" w:styleId="Pa1">
    <w:name w:val="Pa1"/>
    <w:basedOn w:val="Normal"/>
    <w:next w:val="Normal"/>
    <w:uiPriority w:val="99"/>
    <w:rsid w:val="000E289B"/>
    <w:pPr>
      <w:autoSpaceDE w:val="0"/>
      <w:autoSpaceDN w:val="0"/>
      <w:adjustRightInd w:val="0"/>
      <w:spacing w:line="241" w:lineRule="atLeast"/>
    </w:pPr>
    <w:rPr>
      <w:rFonts w:ascii="Muller ExtraBold" w:hAnsi="Muller ExtraBold"/>
      <w:sz w:val="24"/>
      <w:szCs w:val="24"/>
    </w:rPr>
  </w:style>
  <w:style w:type="character" w:customStyle="1" w:styleId="A4">
    <w:name w:val="A4"/>
    <w:uiPriority w:val="99"/>
    <w:rsid w:val="000E289B"/>
    <w:rPr>
      <w:rFonts w:cs="Aleo"/>
      <w:color w:val="000000"/>
      <w:sz w:val="20"/>
      <w:szCs w:val="20"/>
    </w:rPr>
  </w:style>
  <w:style w:type="paragraph" w:customStyle="1" w:styleId="Default">
    <w:name w:val="Default"/>
    <w:rsid w:val="000E289B"/>
    <w:pPr>
      <w:autoSpaceDE w:val="0"/>
      <w:autoSpaceDN w:val="0"/>
      <w:adjustRightInd w:val="0"/>
    </w:pPr>
    <w:rPr>
      <w:rFonts w:ascii="Muller Bold Italic" w:hAnsi="Muller Bold Italic" w:cs="Muller Bold Italic"/>
      <w:color w:val="000000"/>
      <w:sz w:val="24"/>
      <w:szCs w:val="24"/>
      <w:lang w:eastAsia="en-US"/>
    </w:rPr>
  </w:style>
  <w:style w:type="paragraph" w:customStyle="1" w:styleId="texticos">
    <w:name w:val="texticos"/>
    <w:basedOn w:val="Normal"/>
    <w:qFormat/>
    <w:rsid w:val="000E289B"/>
    <w:pPr>
      <w:spacing w:before="120" w:after="240" w:line="360" w:lineRule="auto"/>
    </w:pPr>
    <w:rPr>
      <w:rFonts w:ascii="Garamond" w:hAnsi="Garamond" w:cs="Arial"/>
      <w:sz w:val="24"/>
      <w:szCs w:val="24"/>
      <w:lang w:val="es-ES_tradnl"/>
    </w:rPr>
  </w:style>
  <w:style w:type="character" w:styleId="nfasis">
    <w:name w:val="Emphasis"/>
    <w:uiPriority w:val="20"/>
    <w:qFormat/>
    <w:rsid w:val="000E289B"/>
    <w:rPr>
      <w:i/>
      <w:iCs/>
    </w:rPr>
  </w:style>
  <w:style w:type="paragraph" w:customStyle="1" w:styleId="subtitulos">
    <w:name w:val="subtitulos"/>
    <w:basedOn w:val="texticos"/>
    <w:qFormat/>
    <w:rsid w:val="000E289B"/>
    <w:rPr>
      <w:b/>
      <w:color w:val="002060"/>
      <w:lang w:val="es-ES"/>
    </w:rPr>
  </w:style>
  <w:style w:type="paragraph" w:customStyle="1" w:styleId="Subitulosnumeracion">
    <w:name w:val="Subitulos numeracion"/>
    <w:basedOn w:val="subtitulos"/>
    <w:uiPriority w:val="99"/>
    <w:qFormat/>
    <w:rsid w:val="00C3073A"/>
    <w:pPr>
      <w:spacing w:line="240" w:lineRule="auto"/>
    </w:pPr>
    <w:rPr>
      <w:rFonts w:ascii="Century Gothic" w:hAnsi="Century Gothic"/>
      <w:sz w:val="28"/>
      <w:szCs w:val="28"/>
    </w:rPr>
  </w:style>
  <w:style w:type="character" w:styleId="Textoennegrita">
    <w:name w:val="Strong"/>
    <w:uiPriority w:val="22"/>
    <w:qFormat/>
    <w:rsid w:val="000E289B"/>
    <w:rPr>
      <w:b/>
      <w:bCs/>
    </w:rPr>
  </w:style>
  <w:style w:type="character" w:customStyle="1" w:styleId="apple-converted-space">
    <w:name w:val="apple-converted-space"/>
    <w:rsid w:val="000E289B"/>
  </w:style>
  <w:style w:type="paragraph" w:customStyle="1" w:styleId="figuras">
    <w:name w:val="figuras"/>
    <w:basedOn w:val="titulosssssss"/>
    <w:qFormat/>
    <w:rsid w:val="007B2CD1"/>
    <w:pPr>
      <w:spacing w:line="276" w:lineRule="auto"/>
      <w:jc w:val="both"/>
    </w:pPr>
    <w:rPr>
      <w:b w:val="0"/>
      <w:bCs w:val="0"/>
      <w:i/>
      <w:iCs/>
      <w:color w:val="595959"/>
      <w:sz w:val="18"/>
      <w:szCs w:val="18"/>
    </w:rPr>
  </w:style>
  <w:style w:type="table" w:customStyle="1" w:styleId="Tabladelista6concolores-nfasis41">
    <w:name w:val="Tabla de lista 6 con colores - Énfasis 41"/>
    <w:basedOn w:val="Tablanormal"/>
    <w:uiPriority w:val="51"/>
    <w:rsid w:val="007B2CD1"/>
    <w:rPr>
      <w:color w:val="BF8F00"/>
      <w:sz w:val="24"/>
      <w:szCs w:val="24"/>
      <w:lang w:eastAsia="en-US"/>
    </w:rPr>
    <w:tblPr>
      <w:tblStyleRowBandSize w:val="1"/>
      <w:tblStyleColBandSize w:val="1"/>
      <w:tblBorders>
        <w:top w:val="single" w:sz="4" w:space="0" w:color="FFC000"/>
        <w:bottom w:val="single" w:sz="4" w:space="0" w:color="FFC000"/>
      </w:tblBorders>
    </w:tblPr>
    <w:tblStylePr w:type="firstRow">
      <w:rPr>
        <w:b/>
        <w:bCs/>
      </w:rPr>
      <w:tblPr/>
      <w:tcPr>
        <w:tcBorders>
          <w:bottom w:val="single" w:sz="4" w:space="0" w:color="FFC000"/>
        </w:tcBorders>
      </w:tcPr>
    </w:tblStylePr>
    <w:tblStylePr w:type="lastRow">
      <w:rPr>
        <w:b/>
        <w:bCs/>
      </w:rPr>
      <w:tblPr/>
      <w:tcPr>
        <w:tcBorders>
          <w:top w:val="double" w:sz="4" w:space="0" w:color="FFC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/>
      </w:tcPr>
    </w:tblStylePr>
    <w:tblStylePr w:type="band1Horz">
      <w:tblPr/>
      <w:tcPr>
        <w:shd w:val="clear" w:color="auto" w:fill="FFF2CC"/>
      </w:tcPr>
    </w:tblStylePr>
  </w:style>
  <w:style w:type="paragraph" w:customStyle="1" w:styleId="textosss">
    <w:name w:val="textosss"/>
    <w:basedOn w:val="titulosssssss"/>
    <w:qFormat/>
    <w:rsid w:val="00087B45"/>
    <w:pPr>
      <w:spacing w:line="276" w:lineRule="auto"/>
      <w:jc w:val="both"/>
    </w:pPr>
    <w:rPr>
      <w:b w:val="0"/>
      <w:bCs w:val="0"/>
      <w:color w:val="595959"/>
      <w:sz w:val="22"/>
      <w:szCs w:val="22"/>
    </w:rPr>
  </w:style>
  <w:style w:type="table" w:customStyle="1" w:styleId="Tabladecuadrcula2-nfasis41">
    <w:name w:val="Tabla de cuadrícula 2 - Énfasis 41"/>
    <w:basedOn w:val="Tablanormal"/>
    <w:uiPriority w:val="47"/>
    <w:rsid w:val="00087B45"/>
    <w:rPr>
      <w:sz w:val="24"/>
      <w:szCs w:val="24"/>
      <w:lang w:eastAsia="en-US"/>
    </w:rPr>
    <w:tblPr>
      <w:tblStyleRowBandSize w:val="1"/>
      <w:tblStyleColBandSize w:val="1"/>
      <w:tblBorders>
        <w:top w:val="single" w:sz="2" w:space="0" w:color="FFD966"/>
        <w:bottom w:val="single" w:sz="2" w:space="0" w:color="FFD966"/>
        <w:insideH w:val="single" w:sz="2" w:space="0" w:color="FFD966"/>
        <w:insideV w:val="single" w:sz="2" w:space="0" w:color="FFD966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D966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FFD966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/>
      </w:tcPr>
    </w:tblStylePr>
    <w:tblStylePr w:type="band1Horz">
      <w:tblPr/>
      <w:tcPr>
        <w:shd w:val="clear" w:color="auto" w:fill="FFF2CC"/>
      </w:tcPr>
    </w:tblStylePr>
  </w:style>
  <w:style w:type="table" w:customStyle="1" w:styleId="Tabladecuadrcula3-nfasis41">
    <w:name w:val="Tabla de cuadrícula 3 - Énfasis 41"/>
    <w:basedOn w:val="Tablanormal"/>
    <w:uiPriority w:val="48"/>
    <w:rsid w:val="00883E9A"/>
    <w:rPr>
      <w:sz w:val="24"/>
      <w:szCs w:val="24"/>
      <w:lang w:eastAsia="en-US"/>
    </w:rPr>
    <w:tblPr>
      <w:tblStyleRowBandSize w:val="1"/>
      <w:tblStyleColBandSize w:val="1"/>
      <w:tblBorders>
        <w:top w:val="single" w:sz="4" w:space="0" w:color="FFD966"/>
        <w:left w:val="single" w:sz="4" w:space="0" w:color="FFD966"/>
        <w:bottom w:val="single" w:sz="4" w:space="0" w:color="FFD966"/>
        <w:right w:val="single" w:sz="4" w:space="0" w:color="FFD966"/>
        <w:insideH w:val="single" w:sz="4" w:space="0" w:color="FFD966"/>
        <w:insideV w:val="single" w:sz="4" w:space="0" w:color="FFD966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FFF2CC"/>
      </w:tcPr>
    </w:tblStylePr>
    <w:tblStylePr w:type="band1Horz">
      <w:tblPr/>
      <w:tcPr>
        <w:shd w:val="clear" w:color="auto" w:fill="FFF2CC"/>
      </w:tcPr>
    </w:tblStylePr>
    <w:tblStylePr w:type="neCell">
      <w:tblPr/>
      <w:tcPr>
        <w:tcBorders>
          <w:bottom w:val="single" w:sz="4" w:space="0" w:color="FFD966"/>
        </w:tcBorders>
      </w:tcPr>
    </w:tblStylePr>
    <w:tblStylePr w:type="nwCell">
      <w:tblPr/>
      <w:tcPr>
        <w:tcBorders>
          <w:bottom w:val="single" w:sz="4" w:space="0" w:color="FFD966"/>
        </w:tcBorders>
      </w:tcPr>
    </w:tblStylePr>
    <w:tblStylePr w:type="seCell">
      <w:tblPr/>
      <w:tcPr>
        <w:tcBorders>
          <w:top w:val="single" w:sz="4" w:space="0" w:color="FFD966"/>
        </w:tcBorders>
      </w:tcPr>
    </w:tblStylePr>
    <w:tblStylePr w:type="swCell">
      <w:tblPr/>
      <w:tcPr>
        <w:tcBorders>
          <w:top w:val="single" w:sz="4" w:space="0" w:color="FFD966"/>
        </w:tcBorders>
      </w:tcPr>
    </w:tblStylePr>
  </w:style>
  <w:style w:type="character" w:styleId="Hipervnculo">
    <w:name w:val="Hyperlink"/>
    <w:uiPriority w:val="99"/>
    <w:unhideWhenUsed/>
    <w:rsid w:val="00883E9A"/>
    <w:rPr>
      <w:color w:val="0563C1"/>
      <w:u w:val="single"/>
    </w:rPr>
  </w:style>
  <w:style w:type="table" w:customStyle="1" w:styleId="Tabladecuadrcula1clara-nfasis41">
    <w:name w:val="Tabla de cuadrícula 1 clara - Énfasis 41"/>
    <w:basedOn w:val="Tablanormal"/>
    <w:uiPriority w:val="46"/>
    <w:rsid w:val="00883E9A"/>
    <w:rPr>
      <w:sz w:val="24"/>
      <w:szCs w:val="24"/>
      <w:lang w:eastAsia="en-US"/>
    </w:rPr>
    <w:tblPr>
      <w:tblStyleRowBandSize w:val="1"/>
      <w:tblStyleColBandSize w:val="1"/>
      <w:tblBorders>
        <w:top w:val="single" w:sz="4" w:space="0" w:color="FFE599"/>
        <w:left w:val="single" w:sz="4" w:space="0" w:color="FFE599"/>
        <w:bottom w:val="single" w:sz="4" w:space="0" w:color="FFE599"/>
        <w:right w:val="single" w:sz="4" w:space="0" w:color="FFE599"/>
        <w:insideH w:val="single" w:sz="4" w:space="0" w:color="FFE599"/>
        <w:insideV w:val="single" w:sz="4" w:space="0" w:color="FFE599"/>
      </w:tblBorders>
    </w:tblPr>
    <w:tblStylePr w:type="firstRow">
      <w:rPr>
        <w:b/>
        <w:bCs/>
      </w:rPr>
      <w:tblPr/>
      <w:tcPr>
        <w:tcBorders>
          <w:bottom w:val="single" w:sz="12" w:space="0" w:color="FFD966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Descripcin">
    <w:name w:val="caption"/>
    <w:basedOn w:val="Normal"/>
    <w:next w:val="Normal"/>
    <w:uiPriority w:val="35"/>
    <w:unhideWhenUsed/>
    <w:qFormat/>
    <w:rsid w:val="00EE1510"/>
    <w:pPr>
      <w:jc w:val="center"/>
    </w:pPr>
    <w:rPr>
      <w:bCs/>
      <w:i/>
      <w:color w:val="1F4E79"/>
      <w:sz w:val="20"/>
      <w:szCs w:val="18"/>
      <w:lang w:val="es-ES_tradnl"/>
    </w:rPr>
  </w:style>
  <w:style w:type="paragraph" w:styleId="TDC1">
    <w:name w:val="toc 1"/>
    <w:basedOn w:val="Normal"/>
    <w:uiPriority w:val="39"/>
    <w:qFormat/>
    <w:rsid w:val="00B00E95"/>
    <w:pPr>
      <w:spacing w:before="360"/>
    </w:pPr>
    <w:rPr>
      <w:rFonts w:asciiTheme="majorHAnsi" w:hAnsiTheme="majorHAnsi" w:cstheme="majorHAnsi"/>
      <w:b/>
      <w:bCs/>
      <w:caps/>
      <w:sz w:val="24"/>
      <w:szCs w:val="24"/>
    </w:rPr>
  </w:style>
  <w:style w:type="paragraph" w:styleId="TDC2">
    <w:name w:val="toc 2"/>
    <w:basedOn w:val="Normal"/>
    <w:uiPriority w:val="39"/>
    <w:qFormat/>
    <w:rsid w:val="00B00E95"/>
    <w:pPr>
      <w:spacing w:before="240"/>
    </w:pPr>
    <w:rPr>
      <w:rFonts w:asciiTheme="minorHAnsi" w:hAnsiTheme="minorHAnsi" w:cstheme="minorHAnsi"/>
      <w:b/>
      <w:bCs/>
      <w:sz w:val="20"/>
      <w:szCs w:val="20"/>
    </w:rPr>
  </w:style>
  <w:style w:type="paragraph" w:styleId="TDC3">
    <w:name w:val="toc 3"/>
    <w:basedOn w:val="Normal"/>
    <w:uiPriority w:val="39"/>
    <w:qFormat/>
    <w:rsid w:val="00B00E95"/>
    <w:pPr>
      <w:ind w:left="220"/>
    </w:pPr>
    <w:rPr>
      <w:rFonts w:asciiTheme="minorHAnsi" w:hAnsiTheme="minorHAnsi" w:cstheme="minorHAnsi"/>
      <w:sz w:val="20"/>
      <w:szCs w:val="20"/>
    </w:rPr>
  </w:style>
  <w:style w:type="paragraph" w:styleId="Tabladeilustraciones">
    <w:name w:val="table of figures"/>
    <w:basedOn w:val="Normal"/>
    <w:next w:val="Normal"/>
    <w:uiPriority w:val="99"/>
    <w:unhideWhenUsed/>
    <w:rsid w:val="00B00E95"/>
    <w:pPr>
      <w:widowControl w:val="0"/>
      <w:autoSpaceDE w:val="0"/>
      <w:autoSpaceDN w:val="0"/>
    </w:pPr>
    <w:rPr>
      <w:rFonts w:ascii="Arial Narrow" w:eastAsia="Arial Narrow" w:hAnsi="Arial Narrow" w:cs="Arial Narrow"/>
      <w:sz w:val="24"/>
      <w:lang w:eastAsia="es-CO" w:bidi="es-CO"/>
    </w:rPr>
  </w:style>
  <w:style w:type="paragraph" w:customStyle="1" w:styleId="TableParagraph">
    <w:name w:val="Table Paragraph"/>
    <w:basedOn w:val="Normal"/>
    <w:uiPriority w:val="1"/>
    <w:qFormat/>
    <w:rsid w:val="00B00E95"/>
    <w:pPr>
      <w:widowControl w:val="0"/>
      <w:autoSpaceDE w:val="0"/>
      <w:autoSpaceDN w:val="0"/>
    </w:pPr>
    <w:rPr>
      <w:rFonts w:ascii="Arial Narrow" w:eastAsia="Arial Narrow" w:hAnsi="Arial Narrow" w:cs="Arial Narrow"/>
      <w:sz w:val="24"/>
      <w:lang w:eastAsia="es-CO" w:bidi="es-CO"/>
    </w:rPr>
  </w:style>
  <w:style w:type="table" w:customStyle="1" w:styleId="TableNormal1">
    <w:name w:val="Table Normal1"/>
    <w:uiPriority w:val="2"/>
    <w:unhideWhenUsed/>
    <w:qFormat/>
    <w:rsid w:val="00B00E95"/>
    <w:pPr>
      <w:widowControl w:val="0"/>
      <w:autoSpaceDE w:val="0"/>
      <w:autoSpaceDN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sinformato">
    <w:name w:val="Plain Text"/>
    <w:basedOn w:val="Normal"/>
    <w:link w:val="TextosinformatoCar"/>
    <w:uiPriority w:val="99"/>
    <w:rsid w:val="00B00E95"/>
    <w:rPr>
      <w:rFonts w:ascii="Courier New" w:eastAsia="Times New Roman" w:hAnsi="Courier New"/>
      <w:sz w:val="20"/>
      <w:szCs w:val="20"/>
      <w:lang w:eastAsia="es-ES"/>
    </w:rPr>
  </w:style>
  <w:style w:type="character" w:customStyle="1" w:styleId="TextosinformatoCar">
    <w:name w:val="Texto sin formato Car"/>
    <w:link w:val="Textosinformato"/>
    <w:uiPriority w:val="99"/>
    <w:rsid w:val="00B00E95"/>
    <w:rPr>
      <w:rFonts w:ascii="Courier New" w:eastAsia="Times New Roman" w:hAnsi="Courier New"/>
      <w:lang w:eastAsia="es-ES"/>
    </w:rPr>
  </w:style>
  <w:style w:type="paragraph" w:styleId="TDC4">
    <w:name w:val="toc 4"/>
    <w:basedOn w:val="Normal"/>
    <w:uiPriority w:val="39"/>
    <w:qFormat/>
    <w:rsid w:val="00B00E95"/>
    <w:pPr>
      <w:ind w:left="440"/>
    </w:pPr>
    <w:rPr>
      <w:rFonts w:asciiTheme="minorHAnsi" w:hAnsiTheme="minorHAnsi" w:cstheme="minorHAnsi"/>
      <w:sz w:val="20"/>
      <w:szCs w:val="20"/>
    </w:rPr>
  </w:style>
  <w:style w:type="paragraph" w:styleId="TDC5">
    <w:name w:val="toc 5"/>
    <w:basedOn w:val="Normal"/>
    <w:next w:val="Normal"/>
    <w:autoRedefine/>
    <w:uiPriority w:val="39"/>
    <w:unhideWhenUsed/>
    <w:rsid w:val="00B00E95"/>
    <w:pPr>
      <w:ind w:left="660"/>
    </w:pPr>
    <w:rPr>
      <w:rFonts w:asciiTheme="minorHAnsi" w:hAnsiTheme="minorHAnsi" w:cstheme="minorHAnsi"/>
      <w:sz w:val="20"/>
      <w:szCs w:val="20"/>
    </w:rPr>
  </w:style>
  <w:style w:type="paragraph" w:styleId="TDC6">
    <w:name w:val="toc 6"/>
    <w:basedOn w:val="Normal"/>
    <w:next w:val="Normal"/>
    <w:autoRedefine/>
    <w:uiPriority w:val="39"/>
    <w:unhideWhenUsed/>
    <w:rsid w:val="00B00E95"/>
    <w:pPr>
      <w:ind w:left="880"/>
    </w:pPr>
    <w:rPr>
      <w:rFonts w:asciiTheme="minorHAnsi" w:hAnsiTheme="minorHAnsi" w:cstheme="minorHAnsi"/>
      <w:sz w:val="20"/>
      <w:szCs w:val="20"/>
    </w:rPr>
  </w:style>
  <w:style w:type="paragraph" w:styleId="TDC7">
    <w:name w:val="toc 7"/>
    <w:basedOn w:val="Normal"/>
    <w:next w:val="Normal"/>
    <w:autoRedefine/>
    <w:uiPriority w:val="39"/>
    <w:unhideWhenUsed/>
    <w:rsid w:val="00B00E95"/>
    <w:pPr>
      <w:ind w:left="1100"/>
    </w:pPr>
    <w:rPr>
      <w:rFonts w:asciiTheme="minorHAnsi" w:hAnsiTheme="minorHAnsi" w:cstheme="minorHAnsi"/>
      <w:sz w:val="20"/>
      <w:szCs w:val="20"/>
    </w:rPr>
  </w:style>
  <w:style w:type="paragraph" w:styleId="TDC8">
    <w:name w:val="toc 8"/>
    <w:basedOn w:val="Normal"/>
    <w:next w:val="Normal"/>
    <w:autoRedefine/>
    <w:uiPriority w:val="39"/>
    <w:unhideWhenUsed/>
    <w:rsid w:val="00B00E95"/>
    <w:pPr>
      <w:ind w:left="1320"/>
    </w:pPr>
    <w:rPr>
      <w:rFonts w:asciiTheme="minorHAnsi" w:hAnsiTheme="minorHAnsi" w:cstheme="minorHAnsi"/>
      <w:sz w:val="20"/>
      <w:szCs w:val="20"/>
    </w:rPr>
  </w:style>
  <w:style w:type="paragraph" w:styleId="TDC9">
    <w:name w:val="toc 9"/>
    <w:basedOn w:val="Normal"/>
    <w:next w:val="Normal"/>
    <w:autoRedefine/>
    <w:uiPriority w:val="39"/>
    <w:unhideWhenUsed/>
    <w:rsid w:val="00B00E95"/>
    <w:pPr>
      <w:ind w:left="1540"/>
    </w:pPr>
    <w:rPr>
      <w:rFonts w:asciiTheme="minorHAnsi" w:hAnsiTheme="minorHAnsi" w:cstheme="minorHAnsi"/>
      <w:sz w:val="20"/>
      <w:szCs w:val="20"/>
    </w:rPr>
  </w:style>
  <w:style w:type="character" w:customStyle="1" w:styleId="A2">
    <w:name w:val="A2"/>
    <w:uiPriority w:val="99"/>
    <w:rsid w:val="00B00E95"/>
    <w:rPr>
      <w:rFonts w:cs="Aleo"/>
      <w:color w:val="000000"/>
      <w:sz w:val="18"/>
      <w:szCs w:val="18"/>
    </w:rPr>
  </w:style>
  <w:style w:type="paragraph" w:customStyle="1" w:styleId="footnotedescription">
    <w:name w:val="footnote description"/>
    <w:next w:val="Normal"/>
    <w:link w:val="footnotedescriptionChar"/>
    <w:hidden/>
    <w:rsid w:val="00B00E95"/>
    <w:pPr>
      <w:ind w:left="1"/>
    </w:pPr>
    <w:rPr>
      <w:rFonts w:ascii="Arial" w:eastAsia="Arial" w:hAnsi="Arial" w:cs="Arial"/>
      <w:color w:val="000000"/>
      <w:szCs w:val="22"/>
      <w:lang w:val="es-ES" w:eastAsia="es-ES"/>
    </w:rPr>
  </w:style>
  <w:style w:type="character" w:customStyle="1" w:styleId="footnotedescriptionChar">
    <w:name w:val="footnote description Char"/>
    <w:link w:val="footnotedescription"/>
    <w:rsid w:val="00B00E95"/>
    <w:rPr>
      <w:rFonts w:ascii="Arial" w:eastAsia="Arial" w:hAnsi="Arial" w:cs="Arial"/>
      <w:color w:val="000000"/>
      <w:szCs w:val="22"/>
      <w:lang w:val="es-ES" w:eastAsia="es-ES"/>
    </w:rPr>
  </w:style>
  <w:style w:type="character" w:customStyle="1" w:styleId="footnotemark">
    <w:name w:val="footnote mark"/>
    <w:hidden/>
    <w:rsid w:val="00B00E95"/>
    <w:rPr>
      <w:rFonts w:ascii="Arial" w:eastAsia="Arial" w:hAnsi="Arial" w:cs="Arial"/>
      <w:color w:val="000000"/>
      <w:sz w:val="20"/>
      <w:vertAlign w:val="superscript"/>
    </w:rPr>
  </w:style>
  <w:style w:type="paragraph" w:styleId="Ttulo">
    <w:name w:val="Title"/>
    <w:basedOn w:val="Normal"/>
    <w:next w:val="Normal"/>
    <w:link w:val="TtuloCar"/>
    <w:rsid w:val="00B00E95"/>
    <w:pPr>
      <w:keepNext/>
      <w:keepLines/>
      <w:spacing w:before="480" w:after="120"/>
    </w:pPr>
    <w:rPr>
      <w:rFonts w:cs="Calibri"/>
      <w:b/>
      <w:sz w:val="72"/>
      <w:szCs w:val="72"/>
      <w:lang w:val="es-ES" w:eastAsia="es-CO"/>
    </w:rPr>
  </w:style>
  <w:style w:type="character" w:customStyle="1" w:styleId="TtuloCar">
    <w:name w:val="Título Car"/>
    <w:link w:val="Ttulo"/>
    <w:rsid w:val="00B00E95"/>
    <w:rPr>
      <w:rFonts w:cs="Calibri"/>
      <w:b/>
      <w:sz w:val="72"/>
      <w:szCs w:val="72"/>
      <w:lang w:val="es-ES" w:eastAsia="es-CO"/>
    </w:rPr>
  </w:style>
  <w:style w:type="paragraph" w:styleId="Subttulo">
    <w:name w:val="Subtitle"/>
    <w:basedOn w:val="Normal"/>
    <w:next w:val="Normal"/>
    <w:link w:val="SubttuloCar"/>
    <w:rsid w:val="00B00E95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  <w:lang w:val="es-ES" w:eastAsia="es-CO"/>
    </w:rPr>
  </w:style>
  <w:style w:type="character" w:customStyle="1" w:styleId="SubttuloCar">
    <w:name w:val="Subtítulo Car"/>
    <w:link w:val="Subttulo"/>
    <w:rsid w:val="00B00E95"/>
    <w:rPr>
      <w:rFonts w:ascii="Georgia" w:eastAsia="Georgia" w:hAnsi="Georgia" w:cs="Georgia"/>
      <w:i/>
      <w:color w:val="666666"/>
      <w:sz w:val="48"/>
      <w:szCs w:val="48"/>
      <w:lang w:val="es-ES" w:eastAsia="es-CO"/>
    </w:rPr>
  </w:style>
  <w:style w:type="table" w:customStyle="1" w:styleId="5">
    <w:name w:val="5"/>
    <w:basedOn w:val="TableNormal1"/>
    <w:rsid w:val="00B00E95"/>
    <w:pPr>
      <w:widowControl/>
      <w:autoSpaceDE/>
      <w:autoSpaceDN/>
    </w:pPr>
    <w:rPr>
      <w:rFonts w:cs="Calibri"/>
      <w:lang w:val="es-ES" w:eastAsia="es-CO"/>
    </w:rPr>
    <w:tblPr>
      <w:tblStyleRowBandSize w:val="1"/>
      <w:tblStyleColBandSize w:val="1"/>
      <w:tblCellMar>
        <w:top w:w="7" w:type="dxa"/>
        <w:left w:w="107" w:type="dxa"/>
        <w:right w:w="115" w:type="dxa"/>
      </w:tblCellMar>
    </w:tblPr>
  </w:style>
  <w:style w:type="table" w:customStyle="1" w:styleId="4">
    <w:name w:val="4"/>
    <w:basedOn w:val="TableNormal1"/>
    <w:rsid w:val="00B00E95"/>
    <w:pPr>
      <w:widowControl/>
      <w:autoSpaceDE/>
      <w:autoSpaceDN/>
    </w:pPr>
    <w:rPr>
      <w:rFonts w:cs="Calibri"/>
      <w:lang w:val="es-ES" w:eastAsia="es-CO"/>
    </w:rPr>
    <w:tblPr>
      <w:tblStyleRowBandSize w:val="1"/>
      <w:tblStyleColBandSize w:val="1"/>
      <w:tblCellMar>
        <w:top w:w="7" w:type="dxa"/>
        <w:left w:w="107" w:type="dxa"/>
        <w:right w:w="94" w:type="dxa"/>
      </w:tblCellMar>
    </w:tblPr>
  </w:style>
  <w:style w:type="table" w:customStyle="1" w:styleId="2">
    <w:name w:val="2"/>
    <w:basedOn w:val="TableNormal1"/>
    <w:rsid w:val="00B00E95"/>
    <w:pPr>
      <w:widowControl/>
      <w:autoSpaceDE/>
      <w:autoSpaceDN/>
    </w:pPr>
    <w:rPr>
      <w:rFonts w:cs="Calibri"/>
      <w:lang w:val="es-ES" w:eastAsia="es-CO"/>
    </w:rPr>
    <w:tblPr>
      <w:tblStyleRowBandSize w:val="1"/>
      <w:tblStyleColBandSize w:val="1"/>
      <w:tblCellMar>
        <w:top w:w="7" w:type="dxa"/>
        <w:left w:w="194" w:type="dxa"/>
        <w:right w:w="115" w:type="dxa"/>
      </w:tblCellMar>
    </w:tblPr>
  </w:style>
  <w:style w:type="table" w:customStyle="1" w:styleId="Tablanormal11">
    <w:name w:val="Tabla normal 11"/>
    <w:basedOn w:val="Tablanormal"/>
    <w:uiPriority w:val="41"/>
    <w:rsid w:val="00B00E95"/>
    <w:rPr>
      <w:rFonts w:cs="Calibri"/>
      <w:lang w:eastAsia="es-CO"/>
    </w:rPr>
    <w:tblPr>
      <w:tblStyleRowBandSize w:val="1"/>
      <w:tblStyleColBandSize w:val="1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paragraph" w:styleId="Sinespaciado">
    <w:name w:val="No Spacing"/>
    <w:qFormat/>
    <w:rsid w:val="00B00E95"/>
    <w:rPr>
      <w:rFonts w:ascii="Cambria" w:eastAsia="Cambria" w:hAnsi="Cambria"/>
      <w:sz w:val="24"/>
      <w:szCs w:val="24"/>
      <w:lang w:val="es-ES_tradnl" w:eastAsia="en-US"/>
    </w:rPr>
  </w:style>
  <w:style w:type="character" w:customStyle="1" w:styleId="m-9074731141660645478m-6209602621663501459gmail-apple-converted-space">
    <w:name w:val="m_-9074731141660645478m_-6209602621663501459gmail-apple-converted-space"/>
    <w:rsid w:val="00B00E95"/>
  </w:style>
  <w:style w:type="character" w:customStyle="1" w:styleId="m-6044345486846312329m-6209602621663501459gmail-apple-converted-space">
    <w:name w:val="m_-6044345486846312329m_-6209602621663501459gmail-apple-converted-space"/>
    <w:rsid w:val="00B00E95"/>
  </w:style>
  <w:style w:type="paragraph" w:customStyle="1" w:styleId="Bibliografa1">
    <w:name w:val="Bibliografía1"/>
    <w:basedOn w:val="Normal"/>
    <w:rsid w:val="00B00E95"/>
    <w:pPr>
      <w:tabs>
        <w:tab w:val="left" w:pos="500"/>
      </w:tabs>
      <w:spacing w:after="240"/>
      <w:ind w:left="504" w:hanging="504"/>
    </w:pPr>
    <w:rPr>
      <w:rFonts w:eastAsia="Century Gothic" w:cs="Century Gothic"/>
      <w:sz w:val="20"/>
      <w:szCs w:val="20"/>
      <w:lang w:val="es-ES" w:eastAsia="es-CO"/>
    </w:rPr>
  </w:style>
  <w:style w:type="character" w:customStyle="1" w:styleId="gmaildefault">
    <w:name w:val="gmail_default"/>
    <w:rsid w:val="00B00E95"/>
  </w:style>
  <w:style w:type="character" w:customStyle="1" w:styleId="hascaption">
    <w:name w:val="hascaption"/>
    <w:rsid w:val="00B00E95"/>
  </w:style>
  <w:style w:type="paragraph" w:customStyle="1" w:styleId="Pa0">
    <w:name w:val="Pa0"/>
    <w:basedOn w:val="Default"/>
    <w:next w:val="Default"/>
    <w:uiPriority w:val="99"/>
    <w:rsid w:val="00B00E95"/>
    <w:pPr>
      <w:spacing w:line="241" w:lineRule="atLeast"/>
    </w:pPr>
    <w:rPr>
      <w:rFonts w:ascii="Muller Bold" w:hAnsi="Muller Bold" w:cs="Calibri"/>
      <w:color w:val="auto"/>
      <w:lang w:eastAsia="es-CO"/>
    </w:rPr>
  </w:style>
  <w:style w:type="character" w:customStyle="1" w:styleId="A1">
    <w:name w:val="A1"/>
    <w:uiPriority w:val="99"/>
    <w:rsid w:val="00B00E95"/>
    <w:rPr>
      <w:rFonts w:cs="Times"/>
      <w:color w:val="000000"/>
      <w:sz w:val="22"/>
      <w:szCs w:val="22"/>
    </w:rPr>
  </w:style>
  <w:style w:type="character" w:customStyle="1" w:styleId="sprocket-lists-desc">
    <w:name w:val="sprocket-lists-desc"/>
    <w:rsid w:val="00B00E95"/>
  </w:style>
  <w:style w:type="paragraph" w:customStyle="1" w:styleId="Tabladecuadrcula1clara2">
    <w:name w:val="Tabla de cuadrícula 1 clara2"/>
    <w:uiPriority w:val="46"/>
    <w:rsid w:val="00B00E95"/>
    <w:rPr>
      <w:sz w:val="22"/>
      <w:szCs w:val="22"/>
    </w:rPr>
  </w:style>
  <w:style w:type="paragraph" w:customStyle="1" w:styleId="TABLAS">
    <w:name w:val="TABLAS"/>
    <w:basedOn w:val="Normal"/>
    <w:rsid w:val="00B00E95"/>
    <w:pPr>
      <w:spacing w:before="60" w:after="60"/>
      <w:jc w:val="center"/>
    </w:pPr>
    <w:rPr>
      <w:rFonts w:ascii="Tahoma" w:eastAsia="Times New Roman" w:hAnsi="Tahoma"/>
      <w:szCs w:val="20"/>
      <w:lang w:val="es-ES" w:eastAsia="es-ES"/>
    </w:rPr>
  </w:style>
  <w:style w:type="paragraph" w:styleId="ndice1">
    <w:name w:val="index 1"/>
    <w:basedOn w:val="Normal"/>
    <w:next w:val="Normal"/>
    <w:autoRedefine/>
    <w:uiPriority w:val="99"/>
    <w:semiHidden/>
    <w:unhideWhenUsed/>
    <w:rsid w:val="00B00E95"/>
    <w:pPr>
      <w:ind w:left="240" w:hanging="240"/>
    </w:pPr>
    <w:rPr>
      <w:rFonts w:ascii="Arial" w:hAnsi="Arial" w:cs="Calibri"/>
      <w:sz w:val="24"/>
      <w:szCs w:val="24"/>
      <w:lang w:val="es-ES" w:eastAsia="es-CO"/>
    </w:rPr>
  </w:style>
  <w:style w:type="table" w:customStyle="1" w:styleId="Tabladecuadrcula4-nfasis41">
    <w:name w:val="Tabla de cuadrícula 4 - Énfasis 41"/>
    <w:basedOn w:val="Tablanormal"/>
    <w:uiPriority w:val="49"/>
    <w:rsid w:val="00B00E95"/>
    <w:rPr>
      <w:sz w:val="24"/>
      <w:szCs w:val="24"/>
      <w:lang w:eastAsia="en-US"/>
    </w:rPr>
    <w:tblPr>
      <w:tblStyleRowBandSize w:val="1"/>
      <w:tblStyleColBandSize w:val="1"/>
      <w:tblBorders>
        <w:top w:val="single" w:sz="4" w:space="0" w:color="FFD966"/>
        <w:left w:val="single" w:sz="4" w:space="0" w:color="FFD966"/>
        <w:bottom w:val="single" w:sz="4" w:space="0" w:color="FFD966"/>
        <w:right w:val="single" w:sz="4" w:space="0" w:color="FFD966"/>
        <w:insideH w:val="single" w:sz="4" w:space="0" w:color="FFD966"/>
        <w:insideV w:val="single" w:sz="4" w:space="0" w:color="FFD966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FFC000"/>
          <w:left w:val="single" w:sz="4" w:space="0" w:color="FFC000"/>
          <w:bottom w:val="single" w:sz="4" w:space="0" w:color="FFC000"/>
          <w:right w:val="single" w:sz="4" w:space="0" w:color="FFC000"/>
          <w:insideH w:val="nil"/>
          <w:insideV w:val="nil"/>
        </w:tcBorders>
        <w:shd w:val="clear" w:color="auto" w:fill="FFC000"/>
      </w:tcPr>
    </w:tblStylePr>
    <w:tblStylePr w:type="lastRow">
      <w:rPr>
        <w:b/>
        <w:bCs/>
      </w:rPr>
      <w:tblPr/>
      <w:tcPr>
        <w:tcBorders>
          <w:top w:val="double" w:sz="4" w:space="0" w:color="FFC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/>
      </w:tcPr>
    </w:tblStylePr>
    <w:tblStylePr w:type="band1Horz">
      <w:tblPr/>
      <w:tcPr>
        <w:shd w:val="clear" w:color="auto" w:fill="FFF2CC"/>
      </w:tcPr>
    </w:tblStylePr>
  </w:style>
  <w:style w:type="table" w:customStyle="1" w:styleId="Tabladelista2-nfasis41">
    <w:name w:val="Tabla de lista 2 - Énfasis 41"/>
    <w:basedOn w:val="Tablanormal"/>
    <w:uiPriority w:val="47"/>
    <w:rsid w:val="00B00E95"/>
    <w:rPr>
      <w:sz w:val="24"/>
      <w:szCs w:val="24"/>
      <w:lang w:eastAsia="en-US"/>
    </w:rPr>
    <w:tblPr>
      <w:tblStyleRowBandSize w:val="1"/>
      <w:tblStyleColBandSize w:val="1"/>
      <w:tblBorders>
        <w:top w:val="single" w:sz="4" w:space="0" w:color="FFD966"/>
        <w:bottom w:val="single" w:sz="4" w:space="0" w:color="FFD966"/>
        <w:insideH w:val="single" w:sz="4" w:space="0" w:color="FFD966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/>
      </w:tcPr>
    </w:tblStylePr>
    <w:tblStylePr w:type="band1Horz">
      <w:tblPr/>
      <w:tcPr>
        <w:shd w:val="clear" w:color="auto" w:fill="FFF2CC"/>
      </w:tcPr>
    </w:tblStylePr>
  </w:style>
  <w:style w:type="table" w:customStyle="1" w:styleId="Tabladelista4-nfasis41">
    <w:name w:val="Tabla de lista 4 - Énfasis 41"/>
    <w:basedOn w:val="Tablanormal"/>
    <w:uiPriority w:val="49"/>
    <w:rsid w:val="00B00E95"/>
    <w:rPr>
      <w:sz w:val="24"/>
      <w:szCs w:val="24"/>
      <w:lang w:eastAsia="en-US"/>
    </w:rPr>
    <w:tblPr>
      <w:tblStyleRowBandSize w:val="1"/>
      <w:tblStyleColBandSize w:val="1"/>
      <w:tblBorders>
        <w:top w:val="single" w:sz="4" w:space="0" w:color="FFD966"/>
        <w:left w:val="single" w:sz="4" w:space="0" w:color="FFD966"/>
        <w:bottom w:val="single" w:sz="4" w:space="0" w:color="FFD966"/>
        <w:right w:val="single" w:sz="4" w:space="0" w:color="FFD966"/>
        <w:insideH w:val="single" w:sz="4" w:space="0" w:color="FFD966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FFC000"/>
          <w:left w:val="single" w:sz="4" w:space="0" w:color="FFC000"/>
          <w:bottom w:val="single" w:sz="4" w:space="0" w:color="FFC000"/>
          <w:right w:val="single" w:sz="4" w:space="0" w:color="FFC000"/>
          <w:insideH w:val="nil"/>
        </w:tcBorders>
        <w:shd w:val="clear" w:color="auto" w:fill="FFC000"/>
      </w:tcPr>
    </w:tblStylePr>
    <w:tblStylePr w:type="lastRow">
      <w:rPr>
        <w:b/>
        <w:bCs/>
      </w:rPr>
      <w:tblPr/>
      <w:tcPr>
        <w:tcBorders>
          <w:top w:val="double" w:sz="4" w:space="0" w:color="FFD9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/>
      </w:tcPr>
    </w:tblStylePr>
    <w:tblStylePr w:type="band1Horz">
      <w:tblPr/>
      <w:tcPr>
        <w:shd w:val="clear" w:color="auto" w:fill="FFF2CC"/>
      </w:tcPr>
    </w:tblStylePr>
  </w:style>
  <w:style w:type="table" w:customStyle="1" w:styleId="Tabladecuadrcula5oscura-nfasis41">
    <w:name w:val="Tabla de cuadrícula 5 oscura - Énfasis 41"/>
    <w:basedOn w:val="Tablanormal"/>
    <w:uiPriority w:val="50"/>
    <w:rsid w:val="00B00E95"/>
    <w:rPr>
      <w:sz w:val="24"/>
      <w:szCs w:val="24"/>
      <w:lang w:eastAsia="en-US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FFF2CC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FFC000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FFC000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FFC000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FFC000"/>
      </w:tcPr>
    </w:tblStylePr>
    <w:tblStylePr w:type="band1Vert">
      <w:tblPr/>
      <w:tcPr>
        <w:shd w:val="clear" w:color="auto" w:fill="FFE599"/>
      </w:tcPr>
    </w:tblStylePr>
    <w:tblStylePr w:type="band1Horz">
      <w:tblPr/>
      <w:tcPr>
        <w:shd w:val="clear" w:color="auto" w:fill="FFE599"/>
      </w:tcPr>
    </w:tblStyle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D05BE8"/>
    <w:rPr>
      <w:color w:val="605E5C"/>
      <w:shd w:val="clear" w:color="auto" w:fill="E1DFDD"/>
    </w:rPr>
  </w:style>
  <w:style w:type="table" w:customStyle="1" w:styleId="TableGrid1">
    <w:name w:val="Table Grid1"/>
    <w:basedOn w:val="Tablanormal"/>
    <w:next w:val="Tablaconcuadrcula"/>
    <w:rsid w:val="00E607AA"/>
    <w:pPr>
      <w:spacing w:line="276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concuadrcula">
    <w:name w:val="Table Grid"/>
    <w:basedOn w:val="Tablanormal"/>
    <w:uiPriority w:val="39"/>
    <w:rsid w:val="00E607A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ITULO1">
    <w:name w:val="TITULO 1"/>
    <w:basedOn w:val="Ttulo1"/>
    <w:rsid w:val="00DB4C1F"/>
    <w:pPr>
      <w:keepLines/>
      <w:suppressAutoHyphens/>
      <w:autoSpaceDN w:val="0"/>
      <w:spacing w:before="240"/>
      <w:textAlignment w:val="baseline"/>
    </w:pPr>
    <w:rPr>
      <w:bCs/>
      <w:sz w:val="22"/>
      <w:szCs w:val="32"/>
      <w:lang w:val="es-CO" w:eastAsia="en-US"/>
    </w:rPr>
  </w:style>
  <w:style w:type="character" w:customStyle="1" w:styleId="fontstyle01">
    <w:name w:val="fontstyle01"/>
    <w:basedOn w:val="Fuentedeprrafopredeter"/>
    <w:rsid w:val="009D2741"/>
    <w:rPr>
      <w:rFonts w:ascii="Aller-Light" w:hAnsi="Aller-Light" w:hint="default"/>
      <w:b w:val="0"/>
      <w:bCs w:val="0"/>
      <w:i w:val="0"/>
      <w:iCs w:val="0"/>
      <w:color w:val="6D6E70"/>
      <w:sz w:val="22"/>
      <w:szCs w:val="22"/>
    </w:rPr>
  </w:style>
  <w:style w:type="character" w:customStyle="1" w:styleId="A5">
    <w:name w:val="A5"/>
    <w:uiPriority w:val="99"/>
    <w:rsid w:val="001C48D8"/>
    <w:rPr>
      <w:rFonts w:cs="Aleo"/>
      <w:color w:val="000000"/>
      <w:sz w:val="20"/>
      <w:szCs w:val="20"/>
    </w:rPr>
  </w:style>
  <w:style w:type="paragraph" w:customStyle="1" w:styleId="Pa8">
    <w:name w:val="Pa8"/>
    <w:basedOn w:val="Default"/>
    <w:next w:val="Default"/>
    <w:uiPriority w:val="99"/>
    <w:rsid w:val="004425C7"/>
    <w:pPr>
      <w:spacing w:line="321" w:lineRule="atLeast"/>
    </w:pPr>
    <w:rPr>
      <w:rFonts w:ascii="Aleo" w:hAnsi="Aleo" w:cs="Times New Roman"/>
      <w:color w:val="auto"/>
      <w:lang w:eastAsia="es-ES_tradnl"/>
    </w:rPr>
  </w:style>
  <w:style w:type="paragraph" w:customStyle="1" w:styleId="UCMTitulo3">
    <w:name w:val="_UCM Titulo 3"/>
    <w:basedOn w:val="Normal"/>
    <w:link w:val="UCMTitulo3Char"/>
    <w:qFormat/>
    <w:rsid w:val="00D41549"/>
    <w:pPr>
      <w:keepNext/>
      <w:keepLines/>
      <w:spacing w:before="480" w:after="120"/>
    </w:pPr>
    <w:rPr>
      <w:rFonts w:cs="Calibri"/>
      <w:b/>
      <w:sz w:val="24"/>
      <w:szCs w:val="72"/>
      <w:lang w:val="es-ES" w:eastAsia="es-CO"/>
    </w:rPr>
  </w:style>
  <w:style w:type="character" w:customStyle="1" w:styleId="UCMTitulo3Char">
    <w:name w:val="_UCM Titulo 3 Char"/>
    <w:link w:val="UCMTitulo3"/>
    <w:rsid w:val="00D41549"/>
    <w:rPr>
      <w:rFonts w:ascii="Century Gothic" w:hAnsi="Century Gothic" w:cs="Calibri"/>
      <w:b/>
      <w:sz w:val="24"/>
      <w:szCs w:val="72"/>
      <w:lang w:val="es-ES" w:eastAsia="es-CO"/>
    </w:rPr>
  </w:style>
  <w:style w:type="paragraph" w:customStyle="1" w:styleId="UCMTitulo1">
    <w:name w:val="_UCM_Titulo1"/>
    <w:basedOn w:val="Ttulo"/>
    <w:qFormat/>
    <w:rsid w:val="00D41549"/>
    <w:pPr>
      <w:numPr>
        <w:numId w:val="3"/>
      </w:numPr>
      <w:ind w:left="0" w:firstLine="0"/>
      <w:jc w:val="center"/>
    </w:pPr>
    <w:rPr>
      <w:sz w:val="32"/>
      <w:lang w:eastAsia="es-ES"/>
    </w:rPr>
  </w:style>
  <w:style w:type="paragraph" w:customStyle="1" w:styleId="UCMTitulo2">
    <w:name w:val="_UCM Titulo 2"/>
    <w:basedOn w:val="Ttulo"/>
    <w:link w:val="UCMTitulo2Char"/>
    <w:qFormat/>
    <w:rsid w:val="00D41549"/>
    <w:pPr>
      <w:numPr>
        <w:numId w:val="2"/>
      </w:numPr>
    </w:pPr>
    <w:rPr>
      <w:sz w:val="28"/>
    </w:rPr>
  </w:style>
  <w:style w:type="character" w:customStyle="1" w:styleId="UCMTitulo2Char">
    <w:name w:val="_UCM Titulo 2 Char"/>
    <w:link w:val="UCMTitulo2"/>
    <w:rsid w:val="00D41549"/>
    <w:rPr>
      <w:rFonts w:ascii="Century Gothic" w:hAnsi="Century Gothic" w:cs="Calibri"/>
      <w:b/>
      <w:sz w:val="28"/>
      <w:szCs w:val="72"/>
      <w:lang w:val="es-ES" w:eastAsia="es-CO"/>
    </w:rPr>
  </w:style>
  <w:style w:type="character" w:customStyle="1" w:styleId="contenido">
    <w:name w:val="contenido"/>
    <w:rsid w:val="00D41549"/>
  </w:style>
  <w:style w:type="paragraph" w:customStyle="1" w:styleId="Text">
    <w:name w:val="Text"/>
    <w:basedOn w:val="Normal"/>
    <w:rsid w:val="00D41549"/>
    <w:pPr>
      <w:widowControl w:val="0"/>
      <w:autoSpaceDE w:val="0"/>
      <w:autoSpaceDN w:val="0"/>
      <w:spacing w:line="252" w:lineRule="auto"/>
      <w:ind w:firstLine="202"/>
    </w:pPr>
    <w:rPr>
      <w:rFonts w:ascii="Times New Roman" w:eastAsia="Times New Roman" w:hAnsi="Times New Roman"/>
      <w:sz w:val="20"/>
      <w:szCs w:val="20"/>
      <w:lang w:val="en-US"/>
    </w:rPr>
  </w:style>
  <w:style w:type="paragraph" w:customStyle="1" w:styleId="UCMTexto">
    <w:name w:val="_UCM_Texto"/>
    <w:basedOn w:val="NormalWeb"/>
    <w:link w:val="UCMTextoChar"/>
    <w:qFormat/>
    <w:rsid w:val="00903D87"/>
    <w:rPr>
      <w:rFonts w:ascii="Century Gothic" w:eastAsia="Times New Roman" w:hAnsi="Century Gothic" w:cs="Times New Roman"/>
      <w:bCs/>
      <w:sz w:val="22"/>
      <w:szCs w:val="32"/>
      <w:lang w:val="es-CO" w:eastAsia="es-ES_tradnl"/>
    </w:rPr>
  </w:style>
  <w:style w:type="character" w:customStyle="1" w:styleId="UCMTextoChar">
    <w:name w:val="_UCM_Texto Char"/>
    <w:link w:val="UCMTexto"/>
    <w:rsid w:val="00903D87"/>
    <w:rPr>
      <w:rFonts w:ascii="Century Gothic" w:eastAsia="Times New Roman" w:hAnsi="Century Gothic"/>
      <w:bCs/>
      <w:color w:val="000000"/>
      <w:sz w:val="22"/>
      <w:szCs w:val="32"/>
    </w:rPr>
  </w:style>
  <w:style w:type="table" w:styleId="Tablanormal1">
    <w:name w:val="Plain Table 1"/>
    <w:basedOn w:val="Tablanormal"/>
    <w:uiPriority w:val="41"/>
    <w:rsid w:val="00791440"/>
    <w:rPr>
      <w:rFonts w:ascii="Arial" w:eastAsia="Times New Roman" w:hAnsi="Arial"/>
      <w:sz w:val="24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Hipervnculovisitado">
    <w:name w:val="FollowedHyperlink"/>
    <w:basedOn w:val="Fuentedeprrafopredeter"/>
    <w:uiPriority w:val="99"/>
    <w:semiHidden/>
    <w:unhideWhenUsed/>
    <w:rsid w:val="00FF335D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7203C0"/>
    <w:rPr>
      <w:color w:val="605E5C"/>
      <w:shd w:val="clear" w:color="auto" w:fill="E1DFDD"/>
    </w:rPr>
  </w:style>
  <w:style w:type="paragraph" w:styleId="Revisin">
    <w:name w:val="Revision"/>
    <w:hidden/>
    <w:uiPriority w:val="99"/>
    <w:semiHidden/>
    <w:rsid w:val="00547513"/>
    <w:rPr>
      <w:rFonts w:ascii="Century Gothic" w:hAnsi="Century Gothic"/>
      <w:sz w:val="22"/>
      <w:szCs w:val="22"/>
      <w:lang w:eastAsia="en-US"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815C29"/>
    <w:rPr>
      <w:color w:val="605E5C"/>
      <w:shd w:val="clear" w:color="auto" w:fill="E1DFDD"/>
    </w:rPr>
  </w:style>
  <w:style w:type="character" w:customStyle="1" w:styleId="Mencinsinresolver4">
    <w:name w:val="Mención sin resolver4"/>
    <w:basedOn w:val="Fuentedeprrafopredeter"/>
    <w:uiPriority w:val="99"/>
    <w:semiHidden/>
    <w:unhideWhenUsed/>
    <w:rsid w:val="00C4786B"/>
    <w:rPr>
      <w:color w:val="605E5C"/>
      <w:shd w:val="clear" w:color="auto" w:fill="E1DFDD"/>
    </w:rPr>
  </w:style>
  <w:style w:type="table" w:styleId="Tablanormal2">
    <w:name w:val="Plain Table 2"/>
    <w:basedOn w:val="Tablanormal"/>
    <w:uiPriority w:val="42"/>
    <w:rsid w:val="00E67837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customStyle="1" w:styleId="Mencinsinresolver5">
    <w:name w:val="Mención sin resolver5"/>
    <w:basedOn w:val="Fuentedeprrafopredeter"/>
    <w:uiPriority w:val="99"/>
    <w:semiHidden/>
    <w:unhideWhenUsed/>
    <w:rsid w:val="006208C5"/>
    <w:rPr>
      <w:color w:val="605E5C"/>
      <w:shd w:val="clear" w:color="auto" w:fill="E1DFDD"/>
    </w:rPr>
  </w:style>
  <w:style w:type="character" w:customStyle="1" w:styleId="Mencinsinresolver6">
    <w:name w:val="Mención sin resolver6"/>
    <w:basedOn w:val="Fuentedeprrafopredeter"/>
    <w:uiPriority w:val="99"/>
    <w:semiHidden/>
    <w:unhideWhenUsed/>
    <w:rsid w:val="009C5ADC"/>
    <w:rPr>
      <w:color w:val="605E5C"/>
      <w:shd w:val="clear" w:color="auto" w:fill="E1DFDD"/>
    </w:rPr>
  </w:style>
  <w:style w:type="character" w:customStyle="1" w:styleId="Mencinsinresolver7">
    <w:name w:val="Mención sin resolver7"/>
    <w:basedOn w:val="Fuentedeprrafopredeter"/>
    <w:uiPriority w:val="99"/>
    <w:semiHidden/>
    <w:unhideWhenUsed/>
    <w:rsid w:val="00D43D72"/>
    <w:rPr>
      <w:color w:val="605E5C"/>
      <w:shd w:val="clear" w:color="auto" w:fill="E1DFDD"/>
    </w:rPr>
  </w:style>
  <w:style w:type="table" w:styleId="Tablaconcuadrcula1clara-nfasis1">
    <w:name w:val="Grid Table 1 Light Accent 1"/>
    <w:basedOn w:val="Tablanormal"/>
    <w:uiPriority w:val="46"/>
    <w:rsid w:val="00FC3756"/>
    <w:tblPr>
      <w:tblStyleRowBandSize w:val="1"/>
      <w:tblStyleColBandSize w:val="1"/>
      <w:tblBorders>
        <w:top w:val="single" w:sz="4" w:space="0" w:color="B4C6E7" w:themeColor="accent1" w:themeTint="66"/>
        <w:left w:val="single" w:sz="4" w:space="0" w:color="B4C6E7" w:themeColor="accent1" w:themeTint="66"/>
        <w:bottom w:val="single" w:sz="4" w:space="0" w:color="B4C6E7" w:themeColor="accent1" w:themeTint="66"/>
        <w:right w:val="single" w:sz="4" w:space="0" w:color="B4C6E7" w:themeColor="accent1" w:themeTint="66"/>
        <w:insideH w:val="single" w:sz="4" w:space="0" w:color="B4C6E7" w:themeColor="accent1" w:themeTint="66"/>
        <w:insideV w:val="single" w:sz="4" w:space="0" w:color="B4C6E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6concolores-nfasis1">
    <w:name w:val="Grid Table 6 Colorful Accent 1"/>
    <w:basedOn w:val="Tablanormal"/>
    <w:uiPriority w:val="51"/>
    <w:rsid w:val="00AC4450"/>
    <w:rPr>
      <w:color w:val="2F5496" w:themeColor="accent1" w:themeShade="BF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character" w:customStyle="1" w:styleId="hgkelc">
    <w:name w:val="hgkelc"/>
    <w:basedOn w:val="Fuentedeprrafopredeter"/>
    <w:rsid w:val="005E4715"/>
  </w:style>
  <w:style w:type="paragraph" w:customStyle="1" w:styleId="DMTtulos">
    <w:name w:val="DM Títulos"/>
    <w:basedOn w:val="Ttulo1"/>
    <w:qFormat/>
    <w:rsid w:val="000663D9"/>
    <w:pPr>
      <w:keepNext w:val="0"/>
      <w:widowControl w:val="0"/>
      <w:autoSpaceDE w:val="0"/>
      <w:autoSpaceDN w:val="0"/>
      <w:ind w:left="197"/>
      <w:jc w:val="center"/>
    </w:pPr>
    <w:rPr>
      <w:rFonts w:ascii="Book Antiqua" w:eastAsia="Calibri" w:hAnsi="Book Antiqua" w:cs="Calibri"/>
      <w:bCs/>
      <w:color w:val="002060"/>
      <w:sz w:val="32"/>
      <w:szCs w:val="32"/>
      <w:lang w:bidi="es-ES"/>
    </w:rPr>
  </w:style>
  <w:style w:type="paragraph" w:customStyle="1" w:styleId="DMTextos">
    <w:name w:val="DM Textos"/>
    <w:basedOn w:val="Normal"/>
    <w:qFormat/>
    <w:rsid w:val="000663D9"/>
    <w:pPr>
      <w:spacing w:before="120" w:after="100" w:afterAutospacing="1" w:line="276" w:lineRule="auto"/>
    </w:pPr>
    <w:rPr>
      <w:rFonts w:ascii="Book Antiqua" w:eastAsiaTheme="minorHAnsi" w:hAnsi="Book Antiqua" w:cstheme="minorBidi"/>
      <w:color w:val="000000" w:themeColor="text1"/>
      <w:sz w:val="24"/>
      <w:szCs w:val="24"/>
      <w14:textFill>
        <w14:solidFill>
          <w14:schemeClr w14:val="tx1">
            <w14:lumMod w14:val="85000"/>
            <w14:lumOff w14:val="15000"/>
            <w14:lumMod w14:val="85000"/>
            <w14:lumOff w14:val="15000"/>
          </w14:schemeClr>
        </w14:solidFill>
      </w14:textFill>
    </w:rPr>
  </w:style>
  <w:style w:type="character" w:styleId="Mencinsinresolver">
    <w:name w:val="Unresolved Mention"/>
    <w:basedOn w:val="Fuentedeprrafopredeter"/>
    <w:uiPriority w:val="99"/>
    <w:semiHidden/>
    <w:unhideWhenUsed/>
    <w:rsid w:val="00B24E8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58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5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0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9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6470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3500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4643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0399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036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0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1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3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9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0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9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4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80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4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1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94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8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13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46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8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058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024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8073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860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4880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88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05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519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30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42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957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2615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0933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046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29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86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25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941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3660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9506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3556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548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186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8041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0985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3633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09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56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85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13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54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259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3606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8262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2606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66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34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12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14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83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91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6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259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3438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986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3192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52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57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53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68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72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96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32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67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051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4188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606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4304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88806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98461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119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0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734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133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4591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1053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3029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6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54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70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49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97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73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48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40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67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85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628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4004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077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2567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079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84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78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0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1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90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0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24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28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49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42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50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20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59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0816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038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1475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2659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874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86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44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48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82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86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2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07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39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07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08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20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47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15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04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482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1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9061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3505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34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015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38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49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17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44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97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2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61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27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38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1135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128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6256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8402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7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51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789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594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262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6800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8483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4495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43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115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540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0953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0215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444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9072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38647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8678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5255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342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51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83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87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56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04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521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78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6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8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0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481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745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169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7516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71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627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181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7954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403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3603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99181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9702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6020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68970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84763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9978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4044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09602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13644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66290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62069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4527022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66505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927746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715253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823674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9623466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889175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362267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783488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532418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81877003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5179343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01685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247088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09107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88528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956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7338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8283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2734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53974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37739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300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91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3897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3241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1096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9844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915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715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2593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476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1285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90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347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64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885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2938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1756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7287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3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258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8956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2440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18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2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89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32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624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006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718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6368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2279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828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60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73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23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866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353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7197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9864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7429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3863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01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2041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33442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2452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4012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81904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18872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079275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813060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9105091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717931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01320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628261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323987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2914030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166516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345366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337999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077976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207609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1359018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093299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53547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298887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517034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8716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4769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37571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6652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42698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05297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801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86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36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23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036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3502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1839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138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818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676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9937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6529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9526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34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415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3251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8126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3095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832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51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63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364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1147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8934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045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2263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9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040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01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24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24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3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193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33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0152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535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8593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3522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57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20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935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54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85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04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62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033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94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1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04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343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206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4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B906F2-F99F-46F2-B284-267A2E7DA3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878</Words>
  <Characters>4834</Characters>
  <Application>Microsoft Office Word</Application>
  <DocSecurity>0</DocSecurity>
  <Lines>40</Lines>
  <Paragraphs>11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5701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nuevo</dc:creator>
  <cp:keywords/>
  <dc:description/>
  <cp:lastModifiedBy>Microsoft Office User</cp:lastModifiedBy>
  <cp:revision>3</cp:revision>
  <cp:lastPrinted>2021-04-22T15:23:00Z</cp:lastPrinted>
  <dcterms:created xsi:type="dcterms:W3CDTF">2022-09-22T14:14:00Z</dcterms:created>
  <dcterms:modified xsi:type="dcterms:W3CDTF">2022-09-22T14:14:00Z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http://www.zotero.org/styles/american-medical-association</vt:lpwstr>
  </property>
  <property fmtid="{D5CDD505-2E9C-101B-9397-08002B2CF9AE}" pid="3" name="Mendeley Recent Style Name 0_1">
    <vt:lpwstr>American Medical Association 11th edition</vt:lpwstr>
  </property>
  <property fmtid="{D5CDD505-2E9C-101B-9397-08002B2CF9AE}" pid="4" name="Mendeley Recent Style Id 1_1">
    <vt:lpwstr>http://www.zotero.org/styles/american-political-science-association</vt:lpwstr>
  </property>
  <property fmtid="{D5CDD505-2E9C-101B-9397-08002B2CF9AE}" pid="5" name="Mendeley Recent Style Name 1_1">
    <vt:lpwstr>American Political Science Association</vt:lpwstr>
  </property>
  <property fmtid="{D5CDD505-2E9C-101B-9397-08002B2CF9AE}" pid="6" name="Mendeley Recent Style Id 2_1">
    <vt:lpwstr>http://www.zotero.org/styles/apa</vt:lpwstr>
  </property>
  <property fmtid="{D5CDD505-2E9C-101B-9397-08002B2CF9AE}" pid="7" name="Mendeley Recent Style Name 2_1">
    <vt:lpwstr>American Psychological Association 7th edition</vt:lpwstr>
  </property>
  <property fmtid="{D5CDD505-2E9C-101B-9397-08002B2CF9AE}" pid="8" name="Mendeley Recent Style Id 3_1">
    <vt:lpwstr>http://www.zotero.org/styles/american-sociological-association</vt:lpwstr>
  </property>
  <property fmtid="{D5CDD505-2E9C-101B-9397-08002B2CF9AE}" pid="9" name="Mendeley Recent Style Name 3_1">
    <vt:lpwstr>American Sociological Association 6th edition</vt:lpwstr>
  </property>
  <property fmtid="{D5CDD505-2E9C-101B-9397-08002B2CF9AE}" pid="10" name="Mendeley Recent Style Id 4_1">
    <vt:lpwstr>http://www.zotero.org/styles/chicago-author-date</vt:lpwstr>
  </property>
  <property fmtid="{D5CDD505-2E9C-101B-9397-08002B2CF9AE}" pid="11" name="Mendeley Recent Style Name 4_1">
    <vt:lpwstr>Chicago Manual of Style 17th edition (author-date)</vt:lpwstr>
  </property>
  <property fmtid="{D5CDD505-2E9C-101B-9397-08002B2CF9AE}" pid="12" name="Mendeley Recent Style Id 5_1">
    <vt:lpwstr>http://www.zotero.org/styles/harvard-cite-them-right</vt:lpwstr>
  </property>
  <property fmtid="{D5CDD505-2E9C-101B-9397-08002B2CF9AE}" pid="13" name="Mendeley Recent Style Name 5_1">
    <vt:lpwstr>Cite Them Right 10th edition - Harvard</vt:lpwstr>
  </property>
  <property fmtid="{D5CDD505-2E9C-101B-9397-08002B2CF9AE}" pid="14" name="Mendeley Recent Style Id 6_1">
    <vt:lpwstr>http://www.zotero.org/styles/ieee</vt:lpwstr>
  </property>
  <property fmtid="{D5CDD505-2E9C-101B-9397-08002B2CF9AE}" pid="15" name="Mendeley Recent Style Name 6_1">
    <vt:lpwstr>IEEE</vt:lpwstr>
  </property>
  <property fmtid="{D5CDD505-2E9C-101B-9397-08002B2CF9AE}" pid="16" name="Mendeley Recent Style Id 7_1">
    <vt:lpwstr>http://www.zotero.org/styles/modern-humanities-research-association</vt:lpwstr>
  </property>
  <property fmtid="{D5CDD505-2E9C-101B-9397-08002B2CF9AE}" pid="17" name="Mendeley Recent Style Name 7_1">
    <vt:lpwstr>Modern Humanities Research Association 3rd edition (note with bibliography)</vt:lpwstr>
  </property>
  <property fmtid="{D5CDD505-2E9C-101B-9397-08002B2CF9AE}" pid="18" name="Mendeley Recent Style Id 8_1">
    <vt:lpwstr>http://www.zotero.org/styles/modern-language-association</vt:lpwstr>
  </property>
  <property fmtid="{D5CDD505-2E9C-101B-9397-08002B2CF9AE}" pid="19" name="Mendeley Recent Style Name 8_1">
    <vt:lpwstr>Modern Language Association 8th edition</vt:lpwstr>
  </property>
  <property fmtid="{D5CDD505-2E9C-101B-9397-08002B2CF9AE}" pid="20" name="Mendeley Recent Style Id 9_1">
    <vt:lpwstr>http://www.zotero.org/styles/nature</vt:lpwstr>
  </property>
  <property fmtid="{D5CDD505-2E9C-101B-9397-08002B2CF9AE}" pid="21" name="Mendeley Recent Style Name 9_1">
    <vt:lpwstr>Nature</vt:lpwstr>
  </property>
  <property fmtid="{D5CDD505-2E9C-101B-9397-08002B2CF9AE}" pid="22" name="Mendeley Document_1">
    <vt:lpwstr>True</vt:lpwstr>
  </property>
  <property fmtid="{D5CDD505-2E9C-101B-9397-08002B2CF9AE}" pid="23" name="Mendeley Unique User Id_1">
    <vt:lpwstr>e6cc58a2-7fc9-3f42-ba4c-664cf5c09a52</vt:lpwstr>
  </property>
  <property fmtid="{D5CDD505-2E9C-101B-9397-08002B2CF9AE}" pid="24" name="Mendeley Citation Style_1">
    <vt:lpwstr>http://www.zotero.org/styles/apa</vt:lpwstr>
  </property>
</Properties>
</file>